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B64D9" w:rsidRDefault="00456E91" w:rsidP="00DD6D7A">
      <w:pPr>
        <w:widowControl w:val="0"/>
        <w:jc w:val="center"/>
        <w:rPr>
          <w:b/>
        </w:rPr>
      </w:pPr>
      <w:bookmarkStart w:id="0" w:name="_GoBack"/>
      <w:bookmarkEnd w:id="0"/>
      <w:r>
        <w:rPr>
          <w:b/>
        </w:rPr>
        <w:t xml:space="preserve">BÁO CÁO </w:t>
      </w:r>
      <w:r w:rsidR="00FB64D9">
        <w:rPr>
          <w:b/>
        </w:rPr>
        <w:t>TÓM TẮT</w:t>
      </w:r>
    </w:p>
    <w:p w:rsidR="00FB64D9" w:rsidRDefault="00FB64D9" w:rsidP="00DD6D7A">
      <w:pPr>
        <w:widowControl w:val="0"/>
        <w:jc w:val="center"/>
        <w:rPr>
          <w:b/>
        </w:rPr>
      </w:pPr>
      <w:r>
        <w:rPr>
          <w:b/>
        </w:rPr>
        <w:t xml:space="preserve">Một số giải pháp đẩy mạnh công tác cải cách hành chính </w:t>
      </w:r>
    </w:p>
    <w:p w:rsidR="00FB64D9" w:rsidRDefault="00FB64D9" w:rsidP="00DD6D7A">
      <w:pPr>
        <w:widowControl w:val="0"/>
        <w:jc w:val="center"/>
        <w:rPr>
          <w:b/>
        </w:rPr>
      </w:pPr>
      <w:r>
        <w:rPr>
          <w:b/>
        </w:rPr>
        <w:t>huyện Vân Canh năm 2023</w:t>
      </w:r>
    </w:p>
    <w:p w:rsidR="00DD6D7A" w:rsidRPr="00817A62" w:rsidRDefault="0006761D" w:rsidP="000C0922">
      <w:pPr>
        <w:widowControl w:val="0"/>
        <w:tabs>
          <w:tab w:val="left" w:pos="3261"/>
        </w:tabs>
        <w:ind w:right="-81"/>
        <w:jc w:val="center"/>
      </w:pPr>
      <w:r>
        <w:rPr>
          <w:b/>
          <w:noProof/>
          <w:sz w:val="6"/>
        </w:rPr>
        <mc:AlternateContent>
          <mc:Choice Requires="wps">
            <w:drawing>
              <wp:anchor distT="4294967295" distB="4294967295" distL="114300" distR="114300" simplePos="0" relativeHeight="251669504" behindDoc="0" locked="0" layoutInCell="1" allowOverlap="1">
                <wp:simplePos x="0" y="0"/>
                <wp:positionH relativeFrom="column">
                  <wp:posOffset>2232660</wp:posOffset>
                </wp:positionH>
                <wp:positionV relativeFrom="paragraph">
                  <wp:posOffset>26669</wp:posOffset>
                </wp:positionV>
                <wp:extent cx="1423035" cy="0"/>
                <wp:effectExtent l="0" t="0" r="2476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42303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id="Straight Connector 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margin" from="175.8pt,2.1pt" to="287.85pt,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" strokecolor="black [3213]">
                <o:lock v:ext="edit" shapetype="f"/>
              </v:line>
            </w:pict>
          </mc:Fallback>
        </mc:AlternateContent>
      </w:r>
    </w:p>
    <w:p w:rsidR="00072FD9" w:rsidRPr="00817A62" w:rsidRDefault="00B517C1" w:rsidP="00B517C1">
      <w:pPr>
        <w:widowControl w:val="0"/>
        <w:tabs>
          <w:tab w:val="left" w:pos="6825"/>
        </w:tabs>
        <w:spacing w:before="120" w:after="120"/>
        <w:ind w:firstLine="720"/>
        <w:jc w:val="both"/>
        <w:rPr>
          <w:b/>
          <w:sz w:val="8"/>
        </w:rPr>
      </w:pPr>
      <w:r>
        <w:rPr>
          <w:b/>
          <w:sz w:val="8"/>
        </w:rPr>
        <w:tab/>
      </w:r>
    </w:p>
    <w:p w:rsidR="00FB64D9" w:rsidRPr="00686ACE" w:rsidRDefault="00FB64D9" w:rsidP="007C06E6">
      <w:pPr>
        <w:spacing w:before="100" w:line="340" w:lineRule="exact"/>
        <w:ind w:firstLine="720"/>
        <w:jc w:val="both"/>
      </w:pPr>
      <w:r>
        <w:t xml:space="preserve">Năm 2022, </w:t>
      </w:r>
      <w:r w:rsidR="005A65DD">
        <w:t>c</w:t>
      </w:r>
      <w:r w:rsidR="00686ACE" w:rsidRPr="001C659B">
        <w:t xml:space="preserve">ông tác </w:t>
      </w:r>
      <w:r w:rsidR="00686ACE">
        <w:t>CCHC</w:t>
      </w:r>
      <w:r w:rsidR="00686ACE" w:rsidRPr="001C659B">
        <w:t xml:space="preserve"> trên địa bàn huyện đã </w:t>
      </w:r>
      <w:r w:rsidR="005A65DD">
        <w:t>đạt được những</w:t>
      </w:r>
      <w:r w:rsidR="00686ACE" w:rsidRPr="001C659B">
        <w:t xml:space="preserve"> </w:t>
      </w:r>
      <w:r w:rsidR="00CB6363">
        <w:t xml:space="preserve">kết quả </w:t>
      </w:r>
      <w:r w:rsidR="00686ACE" w:rsidRPr="001C659B">
        <w:t>tích cực</w:t>
      </w:r>
      <w:r w:rsidR="00867677">
        <w:t>,</w:t>
      </w:r>
      <w:r w:rsidR="005A65DD">
        <w:t xml:space="preserve"> </w:t>
      </w:r>
      <w:r w:rsidR="00CB6363">
        <w:t>có nhiều chuyển biến</w:t>
      </w:r>
      <w:r w:rsidR="005A65DD">
        <w:t xml:space="preserve"> trên tất cả các</w:t>
      </w:r>
      <w:r w:rsidR="00686ACE">
        <w:t xml:space="preserve"> </w:t>
      </w:r>
      <w:r w:rsidR="005A65DD">
        <w:t>nội dung gồm</w:t>
      </w:r>
      <w:r w:rsidR="00686ACE">
        <w:t>: công tác chỉ đạo điều hành CCHC, cải cách thủ tục hành chính, cải cách thể chế, cải cách tổ chức bộ máy, cải cách chế độ công vụ, xây dựng và phát triển chính quyền đ</w:t>
      </w:r>
      <w:r w:rsidR="007C06E6">
        <w:t xml:space="preserve">iện tử, cải cách tài chính công. </w:t>
      </w:r>
      <w:r w:rsidR="00A65C4A">
        <w:t>Mộ</w:t>
      </w:r>
      <w:r w:rsidR="00BE73F6">
        <w:t>t số</w:t>
      </w:r>
      <w:r w:rsidR="00686ACE" w:rsidRPr="001C659B">
        <w:t xml:space="preserve"> hạn chế</w:t>
      </w:r>
      <w:r w:rsidR="00CB6363">
        <w:t>, yếu kém</w:t>
      </w:r>
      <w:r w:rsidR="00686ACE" w:rsidRPr="001C659B">
        <w:t xml:space="preserve"> </w:t>
      </w:r>
      <w:r w:rsidR="00686ACE">
        <w:t xml:space="preserve">trong kết quả chỉ số </w:t>
      </w:r>
      <w:r w:rsidR="005A65DD">
        <w:t>CCHC</w:t>
      </w:r>
      <w:r w:rsidR="00686ACE">
        <w:t xml:space="preserve"> và </w:t>
      </w:r>
      <w:r w:rsidR="00686ACE" w:rsidRPr="00B06300">
        <w:t>chỉ số đo lường sự hài lòng của người dân, tổ chức đối với sự phục vụ của cơ quan hành chính</w:t>
      </w:r>
      <w:r w:rsidR="002D4CBB">
        <w:t xml:space="preserve"> nhà nước</w:t>
      </w:r>
      <w:r w:rsidR="00686ACE" w:rsidRPr="00AC632E">
        <w:rPr>
          <w:b/>
        </w:rPr>
        <w:t xml:space="preserve"> </w:t>
      </w:r>
      <w:r w:rsidR="00686ACE" w:rsidRPr="00B06300">
        <w:t>trên địa bàn huyện</w:t>
      </w:r>
      <w:r w:rsidR="00686ACE">
        <w:rPr>
          <w:b/>
        </w:rPr>
        <w:t xml:space="preserve"> </w:t>
      </w:r>
      <w:r w:rsidR="00686ACE" w:rsidRPr="00686ACE">
        <w:t>trong những năm trước đây</w:t>
      </w:r>
      <w:r w:rsidR="00686ACE">
        <w:rPr>
          <w:b/>
        </w:rPr>
        <w:t xml:space="preserve"> </w:t>
      </w:r>
      <w:r w:rsidR="00686ACE" w:rsidRPr="001C659B">
        <w:t xml:space="preserve">đã được các cơ quan, đơn vị, địa phương </w:t>
      </w:r>
      <w:r w:rsidR="00686ACE">
        <w:t xml:space="preserve">triển khai </w:t>
      </w:r>
      <w:r w:rsidR="00686ACE" w:rsidRPr="001C659B">
        <w:t>khắc phục</w:t>
      </w:r>
      <w:r w:rsidR="00686ACE">
        <w:t>.</w:t>
      </w:r>
    </w:p>
    <w:p w:rsidR="005A65DD" w:rsidRDefault="00A75EEA" w:rsidP="00085478">
      <w:pPr>
        <w:tabs>
          <w:tab w:val="left" w:pos="910"/>
        </w:tabs>
        <w:spacing w:before="100" w:line="340" w:lineRule="exact"/>
        <w:ind w:firstLine="720"/>
        <w:jc w:val="both"/>
      </w:pPr>
      <w:r>
        <w:t xml:space="preserve">Nhằm tiếp tục triển khai thực hiện có </w:t>
      </w:r>
      <w:r w:rsidR="00BE73F6">
        <w:t>hiệu quả các chỉ tiêu, nhiệm vụ</w:t>
      </w:r>
      <w:r>
        <w:t xml:space="preserve"> đề ra tại </w:t>
      </w:r>
      <w:r w:rsidRPr="00275A4D">
        <w:t>Kế hoạch số 17-KH/HU ngày 0</w:t>
      </w:r>
      <w:r>
        <w:t>3 tháng 8 năm 2021 của Huyện ủy</w:t>
      </w:r>
      <w:r w:rsidRPr="00275A4D">
        <w:t xml:space="preserve"> về việc thực hiện Nghị quyết Đại hội XIII của Đảng, Nghị quyết Đại hội XX Đảng bộ tỉnh, Nghị quyết Đại hội XIX Đảng bộ huyện và Chương trình hành động của Tỉnh ủy</w:t>
      </w:r>
      <w:r w:rsidRPr="00275A4D">
        <w:rPr>
          <w:bCs/>
        </w:rPr>
        <w:t xml:space="preserve"> về </w:t>
      </w:r>
      <w:r>
        <w:rPr>
          <w:bCs/>
        </w:rPr>
        <w:t>CCHC</w:t>
      </w:r>
      <w:r w:rsidRPr="00275A4D">
        <w:rPr>
          <w:bCs/>
        </w:rPr>
        <w:t>, trọng tâm là tiếp tục đẩy mạnh cải cách thủ tục</w:t>
      </w:r>
      <w:r w:rsidR="00BE73F6">
        <w:rPr>
          <w:bCs/>
        </w:rPr>
        <w:t xml:space="preserve"> hành chính giai đoạn 2020-2025; </w:t>
      </w:r>
      <w:r w:rsidR="00BE73F6">
        <w:t>UBND huyện đã ban</w:t>
      </w:r>
      <w:r w:rsidR="005A65DD">
        <w:t xml:space="preserve"> hành Kế hoạch số 169/KH-UBND </w:t>
      </w:r>
      <w:r w:rsidR="00BE73F6">
        <w:rPr>
          <w:bCs/>
        </w:rPr>
        <w:t>n</w:t>
      </w:r>
      <w:r w:rsidR="00BE73F6">
        <w:t xml:space="preserve">gày 30/12/2022 </w:t>
      </w:r>
      <w:r w:rsidR="005A65DD">
        <w:t xml:space="preserve">về công tác CCHC năm 2023. Sau đây là một số chỉ tiêu, </w:t>
      </w:r>
      <w:r w:rsidR="00A125BB">
        <w:t xml:space="preserve">nhiệm vụ, </w:t>
      </w:r>
      <w:r w:rsidR="005A65DD">
        <w:t>giải pháp cụ thể</w:t>
      </w:r>
      <w:r w:rsidR="00A125BB">
        <w:t>:</w:t>
      </w:r>
      <w:r w:rsidR="005A65DD">
        <w:t xml:space="preserve">  </w:t>
      </w:r>
    </w:p>
    <w:p w:rsidR="008855F7" w:rsidRPr="00A125BB" w:rsidRDefault="00A125BB" w:rsidP="00085478">
      <w:pPr>
        <w:pStyle w:val="NormalWeb"/>
        <w:tabs>
          <w:tab w:val="left" w:pos="322"/>
          <w:tab w:val="left" w:pos="896"/>
        </w:tabs>
        <w:spacing w:beforeAutospacing="0" w:after="0" w:afterAutospacing="0" w:line="340" w:lineRule="exact"/>
        <w:ind w:firstLine="720"/>
        <w:jc w:val="both"/>
        <w:rPr>
          <w:b/>
          <w:sz w:val="28"/>
          <w:szCs w:val="28"/>
          <w:lang w:val="en-US"/>
        </w:rPr>
      </w:pPr>
      <w:r>
        <w:rPr>
          <w:b/>
          <w:sz w:val="28"/>
          <w:szCs w:val="28"/>
        </w:rPr>
        <w:t>I</w:t>
      </w:r>
      <w:r w:rsidR="008855F7" w:rsidRPr="00817A62">
        <w:rPr>
          <w:b/>
          <w:sz w:val="28"/>
          <w:szCs w:val="28"/>
        </w:rPr>
        <w:t xml:space="preserve">. </w:t>
      </w:r>
      <w:r>
        <w:rPr>
          <w:b/>
          <w:sz w:val="28"/>
          <w:szCs w:val="28"/>
          <w:lang w:val="en-US"/>
        </w:rPr>
        <w:t xml:space="preserve">MỘT SỐ </w:t>
      </w:r>
      <w:r w:rsidR="008855F7" w:rsidRPr="00817A62">
        <w:rPr>
          <w:b/>
          <w:sz w:val="28"/>
          <w:szCs w:val="28"/>
        </w:rPr>
        <w:t>CHỈ TIÊU</w:t>
      </w:r>
      <w:r>
        <w:rPr>
          <w:b/>
          <w:sz w:val="28"/>
          <w:szCs w:val="28"/>
          <w:lang w:val="en-US"/>
        </w:rPr>
        <w:t xml:space="preserve"> CỤ THỂ</w:t>
      </w:r>
    </w:p>
    <w:p w:rsidR="00C74920" w:rsidRPr="00C74920" w:rsidRDefault="008855F7" w:rsidP="003375E7">
      <w:pPr>
        <w:pStyle w:val="ListParagraph"/>
        <w:spacing w:before="100" w:line="340" w:lineRule="exact"/>
        <w:ind w:left="0" w:firstLine="720"/>
        <w:contextualSpacing w:val="0"/>
        <w:jc w:val="both"/>
      </w:pPr>
      <w:r w:rsidRPr="00817A62">
        <w:rPr>
          <w:b/>
        </w:rPr>
        <w:t xml:space="preserve">1. </w:t>
      </w:r>
      <w:r w:rsidR="00C74920">
        <w:t>Kết quả đánh giá Chỉ số cải cách hành chính của huyện, Chỉ số hài lòng của người dân, tổ chức đối với sự phục vụ của cơ quan hành chính nhà nước năm 2023 tiếp tục cải thiện hơn so với kết quả đánh giá năm 2022.</w:t>
      </w:r>
    </w:p>
    <w:p w:rsidR="00137CC7" w:rsidRDefault="00137CC7" w:rsidP="00971623">
      <w:pPr>
        <w:pStyle w:val="ListParagraph"/>
        <w:spacing w:before="100" w:line="340" w:lineRule="exact"/>
        <w:ind w:left="0" w:firstLine="720"/>
        <w:contextualSpacing w:val="0"/>
        <w:jc w:val="both"/>
      </w:pPr>
      <w:r w:rsidRPr="00817A62">
        <w:rPr>
          <w:b/>
        </w:rPr>
        <w:t xml:space="preserve">2. </w:t>
      </w:r>
      <w:r w:rsidRPr="00817A62">
        <w:t xml:space="preserve">100% văn bản quy phạm pháp luật được ban hành đúng trình tự, thủ tục, thẩm quyền và đảm bảo chất lượng theo quy định của Luật Ban hành văn </w:t>
      </w:r>
      <w:r w:rsidR="00A362D9">
        <w:t>bản quy phạm pháp luật</w:t>
      </w:r>
      <w:r w:rsidR="00A125BB">
        <w:t>;</w:t>
      </w:r>
      <w:r w:rsidRPr="00817A62">
        <w:t xml:space="preserve"> 100% văn bản sau rà soát, kiểm tra phải được xử lý theo quy định</w:t>
      </w:r>
      <w:r w:rsidR="00A125BB">
        <w:t>.</w:t>
      </w:r>
    </w:p>
    <w:p w:rsidR="00B73C15" w:rsidRDefault="00137CC7" w:rsidP="00137CC7">
      <w:pPr>
        <w:pStyle w:val="ListParagraph"/>
        <w:spacing w:before="100" w:line="340" w:lineRule="exact"/>
        <w:ind w:left="0" w:firstLine="720"/>
        <w:contextualSpacing w:val="0"/>
        <w:jc w:val="both"/>
      </w:pPr>
      <w:r w:rsidRPr="00137CC7">
        <w:rPr>
          <w:b/>
        </w:rPr>
        <w:t xml:space="preserve">3. </w:t>
      </w:r>
      <w:r w:rsidRPr="00817A62">
        <w:t>1</w:t>
      </w:r>
      <w:r w:rsidR="00A362D9">
        <w:t>00% thủ tục hành chính được</w:t>
      </w:r>
      <w:r w:rsidR="00971623">
        <w:t xml:space="preserve"> c</w:t>
      </w:r>
      <w:r w:rsidR="00A362D9">
        <w:t>ông khai đầy đủ, kịp thời; c</w:t>
      </w:r>
      <w:r w:rsidRPr="00817A62">
        <w:t xml:space="preserve">ó ít nhất 01 phương án đơn giản hóa thủ tục hành </w:t>
      </w:r>
      <w:r w:rsidR="00A125BB">
        <w:t>chính trình UBND tỉnh thông qua;</w:t>
      </w:r>
      <w:r w:rsidR="00971623">
        <w:t xml:space="preserve"> </w:t>
      </w:r>
      <w:r w:rsidR="00A362D9">
        <w:t>t</w:t>
      </w:r>
      <w:r w:rsidRPr="00817A62">
        <w:t xml:space="preserve">ỷ lệ hồ sơ </w:t>
      </w:r>
      <w:r w:rsidR="00971623">
        <w:t xml:space="preserve">TTHC </w:t>
      </w:r>
      <w:r w:rsidRPr="00817A62">
        <w:t>được giải quyế</w:t>
      </w:r>
      <w:r w:rsidR="00A125BB">
        <w:t xml:space="preserve">t sớm và đúng hạn đạt trên 99%; </w:t>
      </w:r>
      <w:r w:rsidRPr="00817A62">
        <w:t xml:space="preserve">100% hồ sơ giải quyết trễ hẹn phải thực hiện </w:t>
      </w:r>
      <w:r w:rsidR="00651618">
        <w:t xml:space="preserve">đúng </w:t>
      </w:r>
      <w:r w:rsidRPr="00817A62">
        <w:t xml:space="preserve">quy định xin lỗi </w:t>
      </w:r>
      <w:r w:rsidR="00651618">
        <w:t>tổ chức, công dân; t</w:t>
      </w:r>
      <w:r w:rsidR="00B73C15">
        <w:t xml:space="preserve">riển khai số hóa hồ sơ, kết quả giải quyết thủ tục hành chính tại Bộ phận </w:t>
      </w:r>
      <w:r w:rsidR="00651618">
        <w:t>Tiếp nhận và trả kết quả huyện và 40%</w:t>
      </w:r>
      <w:r w:rsidR="00B73C15">
        <w:t xml:space="preserve"> cấp xã.</w:t>
      </w:r>
    </w:p>
    <w:p w:rsidR="00137CC7" w:rsidRDefault="00137CC7" w:rsidP="00A125BB">
      <w:pPr>
        <w:spacing w:before="100" w:line="340" w:lineRule="exact"/>
        <w:ind w:firstLine="720"/>
        <w:jc w:val="both"/>
      </w:pPr>
      <w:r w:rsidRPr="00817A62">
        <w:rPr>
          <w:b/>
          <w:lang w:val="vi-VN"/>
        </w:rPr>
        <w:t>4.</w:t>
      </w:r>
      <w:r w:rsidRPr="00817A62">
        <w:rPr>
          <w:b/>
        </w:rPr>
        <w:t xml:space="preserve"> </w:t>
      </w:r>
      <w:r w:rsidRPr="00817A62">
        <w:t xml:space="preserve">100% cơ quan chuyên môn thuộc </w:t>
      </w:r>
      <w:r w:rsidR="00A125BB">
        <w:t>UBND</w:t>
      </w:r>
      <w:r>
        <w:t xml:space="preserve"> huyện kịp thời</w:t>
      </w:r>
      <w:r w:rsidRPr="00817A62">
        <w:t xml:space="preserve"> rà soát ban hành quy địn</w:t>
      </w:r>
      <w:r>
        <w:t>h chức năng nhiệm vụ, quyền hạn</w:t>
      </w:r>
      <w:r w:rsidR="00A125BB">
        <w:t xml:space="preserve">; </w:t>
      </w:r>
      <w:r w:rsidR="006B7E37">
        <w:t>t</w:t>
      </w:r>
      <w:r w:rsidRPr="00817A62">
        <w:t>hực hiện đầy đủ các quy định về phân c</w:t>
      </w:r>
      <w:r w:rsidR="00A125BB">
        <w:t>ấp quản lý do cấp trên ban hành; t</w:t>
      </w:r>
      <w:r w:rsidRPr="00817A62">
        <w:t xml:space="preserve">hực hiện </w:t>
      </w:r>
      <w:r>
        <w:t xml:space="preserve">đúng </w:t>
      </w:r>
      <w:r w:rsidRPr="00817A62">
        <w:t>quy định về quản lý biên chế.</w:t>
      </w:r>
    </w:p>
    <w:p w:rsidR="00137CC7" w:rsidRPr="00817A62" w:rsidRDefault="00137CC7" w:rsidP="00971623">
      <w:pPr>
        <w:pStyle w:val="ListParagraph"/>
        <w:spacing w:before="100" w:line="340" w:lineRule="exact"/>
        <w:ind w:left="0" w:firstLine="720"/>
        <w:contextualSpacing w:val="0"/>
        <w:jc w:val="both"/>
      </w:pPr>
      <w:r w:rsidRPr="00137CC7">
        <w:rPr>
          <w:b/>
        </w:rPr>
        <w:t xml:space="preserve">5. </w:t>
      </w:r>
      <w:r w:rsidRPr="00817A62">
        <w:rPr>
          <w:lang w:val="pt-BR"/>
        </w:rPr>
        <w:t>100% cơ quan chuyên môn k</w:t>
      </w:r>
      <w:r w:rsidR="00C34569">
        <w:t xml:space="preserve">ịp thời rà soát, </w:t>
      </w:r>
      <w:r w:rsidRPr="00817A62">
        <w:t>trình UBND tỉnh điều chỉnh Đ</w:t>
      </w:r>
      <w:r w:rsidR="00A125BB">
        <w:t xml:space="preserve">ề án vị trí việc làm công chức; </w:t>
      </w:r>
      <w:r w:rsidR="00971623">
        <w:t>100% đơn vị sự nghiệp</w:t>
      </w:r>
      <w:r w:rsidRPr="00817A62">
        <w:t xml:space="preserve"> </w:t>
      </w:r>
      <w:r w:rsidR="00971623" w:rsidRPr="00817A62">
        <w:rPr>
          <w:lang w:val="pt-BR"/>
        </w:rPr>
        <w:t>k</w:t>
      </w:r>
      <w:r w:rsidR="00C34569">
        <w:t xml:space="preserve">ịp thời rà soát, </w:t>
      </w:r>
      <w:r w:rsidR="00971623" w:rsidRPr="00817A62">
        <w:t>trình UBND tỉnh điều chỉnh Đ</w:t>
      </w:r>
      <w:r w:rsidR="00971623">
        <w:t>ề án vị trí việc làm viên chức</w:t>
      </w:r>
      <w:r w:rsidR="00A125BB">
        <w:t>;</w:t>
      </w:r>
      <w:r w:rsidRPr="00817A62">
        <w:t xml:space="preserve"> 100% viên chức được bố trí </w:t>
      </w:r>
      <w:r w:rsidR="000A282C">
        <w:t>đúng</w:t>
      </w:r>
      <w:r w:rsidR="00971623">
        <w:t xml:space="preserve"> vị trí việc làm được phê duyệt; </w:t>
      </w:r>
      <w:r w:rsidRPr="00817A62">
        <w:t>100% cán</w:t>
      </w:r>
      <w:r w:rsidR="00971623">
        <w:t xml:space="preserve"> bộ, công chức cấp xã đạt chuẩn; </w:t>
      </w:r>
      <w:r w:rsidRPr="00817A62">
        <w:rPr>
          <w:lang w:val="sv-SE"/>
        </w:rPr>
        <w:t xml:space="preserve">100% dữ liệu cán bộ, công chức, viên chức được cập nhật </w:t>
      </w:r>
      <w:r w:rsidR="000A282C">
        <w:rPr>
          <w:lang w:val="sv-SE"/>
        </w:rPr>
        <w:t xml:space="preserve">kịp thời </w:t>
      </w:r>
      <w:r w:rsidRPr="00817A62">
        <w:rPr>
          <w:lang w:val="sv-SE"/>
        </w:rPr>
        <w:t xml:space="preserve">trên </w:t>
      </w:r>
      <w:r w:rsidR="000A282C" w:rsidRPr="000A282C">
        <w:rPr>
          <w:lang w:val="sv-SE"/>
        </w:rPr>
        <w:t xml:space="preserve">Hệ thống Cơ </w:t>
      </w:r>
      <w:r w:rsidR="000A282C" w:rsidRPr="000A282C">
        <w:rPr>
          <w:lang w:val="sv-SE"/>
        </w:rPr>
        <w:lastRenderedPageBreak/>
        <w:t>sở dữ liệu quốc gia về cán bộ, công chức, viên chức</w:t>
      </w:r>
      <w:r w:rsidRPr="00817A62">
        <w:rPr>
          <w:lang w:val="sv-SE"/>
        </w:rPr>
        <w:t xml:space="preserve"> theo lộ trình, hướng dẫn của tỉnh.</w:t>
      </w:r>
    </w:p>
    <w:p w:rsidR="00137CC7" w:rsidRPr="00817A62" w:rsidRDefault="00137CC7" w:rsidP="00704E66">
      <w:pPr>
        <w:pStyle w:val="ListParagraph"/>
        <w:spacing w:before="100" w:line="340" w:lineRule="exact"/>
        <w:ind w:left="0" w:firstLine="720"/>
        <w:contextualSpacing w:val="0"/>
        <w:jc w:val="both"/>
      </w:pPr>
      <w:r w:rsidRPr="00137CC7">
        <w:rPr>
          <w:b/>
          <w:spacing w:val="-2"/>
        </w:rPr>
        <w:t xml:space="preserve">6. </w:t>
      </w:r>
      <w:r w:rsidRPr="00817A62">
        <w:t>100% UBND cấp xã thực hiện đú</w:t>
      </w:r>
      <w:r w:rsidR="00241087">
        <w:t>ng quy định công khai ngân sách;</w:t>
      </w:r>
      <w:r w:rsidR="00704E66">
        <w:t xml:space="preserve"> </w:t>
      </w:r>
      <w:r w:rsidRPr="00817A62">
        <w:t>100% các kiến nghị sau thanh tra, kiểm tra của cơ quan có thẩm quyền được tổ chức thực hiện</w:t>
      </w:r>
      <w:r w:rsidR="00241087">
        <w:t xml:space="preserve"> kịp thời</w:t>
      </w:r>
      <w:r w:rsidRPr="00817A62">
        <w:t xml:space="preserve">. </w:t>
      </w:r>
    </w:p>
    <w:p w:rsidR="00137CC7" w:rsidRPr="00817A62" w:rsidRDefault="00137CC7" w:rsidP="00704E66">
      <w:pPr>
        <w:pStyle w:val="ListParagraph"/>
        <w:tabs>
          <w:tab w:val="left" w:pos="1815"/>
        </w:tabs>
        <w:spacing w:before="100" w:line="340" w:lineRule="exact"/>
        <w:ind w:left="0" w:firstLine="720"/>
        <w:contextualSpacing w:val="0"/>
        <w:jc w:val="both"/>
      </w:pPr>
      <w:r w:rsidRPr="00137CC7">
        <w:rPr>
          <w:b/>
          <w:spacing w:val="-2"/>
        </w:rPr>
        <w:t xml:space="preserve">7. </w:t>
      </w:r>
      <w:r w:rsidR="006B6122">
        <w:t xml:space="preserve">Xây dựng 01 đơn vị </w:t>
      </w:r>
      <w:r w:rsidR="00241087">
        <w:t>hành chính cấp xã chuyển đổi số;</w:t>
      </w:r>
      <w:r w:rsidR="00704E66">
        <w:t xml:space="preserve"> t</w:t>
      </w:r>
      <w:r w:rsidR="00CA539E">
        <w:t xml:space="preserve">rên </w:t>
      </w:r>
      <w:r w:rsidR="006B6122">
        <w:t>7</w:t>
      </w:r>
      <w:r w:rsidRPr="00817A62">
        <w:rPr>
          <w:lang w:val="vi-VN"/>
        </w:rPr>
        <w:t xml:space="preserve">0% </w:t>
      </w:r>
      <w:r w:rsidRPr="00817A62">
        <w:t>hồ sơ công việc tại cơ quan chuyên môn thuộc UBND</w:t>
      </w:r>
      <w:r w:rsidRPr="00817A62">
        <w:rPr>
          <w:lang w:val="vi-VN"/>
        </w:rPr>
        <w:t xml:space="preserve"> huyện và </w:t>
      </w:r>
      <w:r w:rsidR="006B6122">
        <w:t>5</w:t>
      </w:r>
      <w:r w:rsidRPr="00817A62">
        <w:rPr>
          <w:lang w:val="vi-VN"/>
        </w:rPr>
        <w:t xml:space="preserve">0% </w:t>
      </w:r>
      <w:r w:rsidRPr="00817A62">
        <w:t xml:space="preserve">đối với Ủy ban nhân dân </w:t>
      </w:r>
      <w:r w:rsidRPr="00817A62">
        <w:rPr>
          <w:lang w:val="vi-VN"/>
        </w:rPr>
        <w:t xml:space="preserve">cấp xã được </w:t>
      </w:r>
      <w:r w:rsidRPr="00817A62">
        <w:t>tạo lập dưới dạng điện tử (trừ hồ sơ công việc</w:t>
      </w:r>
      <w:r w:rsidR="00704E66">
        <w:t xml:space="preserve"> thuộc phạm vi bí mật nhà nước); t</w:t>
      </w:r>
      <w:r w:rsidR="00CA539E">
        <w:t xml:space="preserve">rên </w:t>
      </w:r>
      <w:r w:rsidRPr="00817A62">
        <w:rPr>
          <w:shd w:val="clear" w:color="auto" w:fill="FFFFFF"/>
        </w:rPr>
        <w:t xml:space="preserve">95% </w:t>
      </w:r>
      <w:r w:rsidRPr="00817A62">
        <w:t xml:space="preserve">văn bản </w:t>
      </w:r>
      <w:r w:rsidR="00704E66">
        <w:t xml:space="preserve">được </w:t>
      </w:r>
      <w:r w:rsidRPr="00817A62">
        <w:t>trao đổi và xử lý dưới dạng điện tử</w:t>
      </w:r>
      <w:r w:rsidR="00704E66">
        <w:t xml:space="preserve">; </w:t>
      </w:r>
      <w:r w:rsidR="00BB4DEF">
        <w:t xml:space="preserve">100% kết quả giải quyết </w:t>
      </w:r>
      <w:r w:rsidR="00704E66">
        <w:t xml:space="preserve">TTHC trực tuyến được cấp dạng điện tử; </w:t>
      </w:r>
      <w:r w:rsidR="00CA539E">
        <w:t>100% thủ tục hành chính có yêu cầu nghĩa vụ tài chính được thanh toán trực tuyến tr</w:t>
      </w:r>
      <w:r w:rsidR="00A65C4A">
        <w:t>ên Cổng Dịch vụ công quốc gia; t</w:t>
      </w:r>
      <w:r w:rsidR="00CA539E">
        <w:t xml:space="preserve">ỷ lệ </w:t>
      </w:r>
      <w:r w:rsidR="00FA4E49">
        <w:t xml:space="preserve">hồ sơ </w:t>
      </w:r>
      <w:r w:rsidR="00CA539E">
        <w:t>thanh toán trực tuyến</w:t>
      </w:r>
      <w:r w:rsidRPr="00817A62">
        <w:t xml:space="preserve"> </w:t>
      </w:r>
      <w:r w:rsidR="00CA539E">
        <w:t>từ 35% trở lên</w:t>
      </w:r>
      <w:r w:rsidRPr="00817A62">
        <w:t>.</w:t>
      </w:r>
    </w:p>
    <w:p w:rsidR="00137CC7" w:rsidRPr="00817A62" w:rsidRDefault="00137CC7" w:rsidP="00137CC7">
      <w:pPr>
        <w:pStyle w:val="ListParagraph"/>
        <w:spacing w:before="100" w:line="340" w:lineRule="exact"/>
        <w:ind w:left="0" w:firstLine="720"/>
        <w:contextualSpacing w:val="0"/>
        <w:jc w:val="both"/>
        <w:rPr>
          <w:spacing w:val="-2"/>
        </w:rPr>
      </w:pPr>
      <w:r>
        <w:rPr>
          <w:b/>
        </w:rPr>
        <w:t xml:space="preserve">II. </w:t>
      </w:r>
      <w:r w:rsidRPr="00817A62">
        <w:rPr>
          <w:b/>
        </w:rPr>
        <w:t>NHIỆM VỤ</w:t>
      </w:r>
      <w:r w:rsidR="00971623">
        <w:rPr>
          <w:b/>
        </w:rPr>
        <w:t>, GIẢI PHÁP</w:t>
      </w:r>
      <w:r w:rsidRPr="00817A62">
        <w:rPr>
          <w:b/>
        </w:rPr>
        <w:t xml:space="preserve"> </w:t>
      </w:r>
      <w:r>
        <w:rPr>
          <w:b/>
        </w:rPr>
        <w:t>CỤ THỂ</w:t>
      </w:r>
    </w:p>
    <w:p w:rsidR="00137CC7" w:rsidRPr="00817A62" w:rsidRDefault="00137CC7" w:rsidP="00137CC7">
      <w:pPr>
        <w:pStyle w:val="NormalWeb"/>
        <w:tabs>
          <w:tab w:val="left" w:pos="322"/>
        </w:tabs>
        <w:spacing w:beforeAutospacing="0" w:after="0" w:afterAutospacing="0" w:line="340" w:lineRule="exact"/>
        <w:ind w:firstLine="720"/>
        <w:jc w:val="both"/>
        <w:rPr>
          <w:b/>
          <w:sz w:val="28"/>
          <w:szCs w:val="28"/>
        </w:rPr>
      </w:pPr>
      <w:r w:rsidRPr="00817A62">
        <w:rPr>
          <w:b/>
          <w:sz w:val="28"/>
          <w:szCs w:val="28"/>
        </w:rPr>
        <w:t>1. Công tác chỉ đạo, điều hành</w:t>
      </w:r>
    </w:p>
    <w:p w:rsidR="0010568F" w:rsidRDefault="0010568F" w:rsidP="00085478">
      <w:pPr>
        <w:pStyle w:val="ListParagraph"/>
        <w:spacing w:before="100" w:line="340" w:lineRule="exact"/>
        <w:ind w:left="0" w:firstLine="720"/>
        <w:contextualSpacing w:val="0"/>
        <w:jc w:val="both"/>
      </w:pPr>
      <w:r w:rsidRPr="00E82B03">
        <w:t>T</w:t>
      </w:r>
      <w:r w:rsidRPr="001C659B">
        <w:t>iếp tục phát huy vai trò, trách nhiệm của người đứng đầu trong thực hiện nhiệm vụ cải cách hành chính, xem đây là nhiệm vụ trọng tâm; nâng cao chất lượng công vụ, xem người dân là động lực cải cách hành chính, sự hài lòng của người dân và doanh nghiệp là thước đo chất lượng, hiệu lực, hiệu quả trong công tác cải cách hành chính.</w:t>
      </w:r>
      <w:r>
        <w:t xml:space="preserve"> Đ</w:t>
      </w:r>
      <w:r w:rsidRPr="00207599">
        <w:t>ổi mới, sáng tạo trong chỉ đạo</w:t>
      </w:r>
      <w:r>
        <w:t>,</w:t>
      </w:r>
      <w:r w:rsidRPr="00207599">
        <w:t xml:space="preserve"> điều </w:t>
      </w:r>
      <w:r>
        <w:t xml:space="preserve">hành </w:t>
      </w:r>
      <w:r w:rsidRPr="00207599">
        <w:t>tổ chức thực hiện nhiệm vụ cải cách hành chính được giao, tiếp tục đẩy mạnh cải cách hành chính theo hướng tăng cường ứng dụng công nghệ thông tin, công nghệ số</w:t>
      </w:r>
      <w:r>
        <w:t>,</w:t>
      </w:r>
      <w:r w:rsidRPr="00207599">
        <w:t xml:space="preserve"> chuyển đổi số, xây dựng chính quyền điện tử</w:t>
      </w:r>
      <w:r>
        <w:t>.</w:t>
      </w:r>
    </w:p>
    <w:p w:rsidR="008855F7" w:rsidRPr="00817A62" w:rsidRDefault="008855F7" w:rsidP="00085478">
      <w:pPr>
        <w:pStyle w:val="ListParagraph"/>
        <w:spacing w:before="100" w:line="340" w:lineRule="exact"/>
        <w:ind w:left="0" w:firstLine="720"/>
        <w:contextualSpacing w:val="0"/>
        <w:jc w:val="both"/>
      </w:pPr>
      <w:r w:rsidRPr="00817A62">
        <w:t>C</w:t>
      </w:r>
      <w:r w:rsidRPr="00817A62">
        <w:rPr>
          <w:shd w:val="clear" w:color="auto" w:fill="FFFFFF"/>
        </w:rPr>
        <w:t xml:space="preserve">ác cơ quan, đơn vị, địa phương căn cứ chức năng, nhiệm vụ được giao và kế hoạch </w:t>
      </w:r>
      <w:r w:rsidR="00303D47" w:rsidRPr="00817A62">
        <w:rPr>
          <w:shd w:val="clear" w:color="auto" w:fill="FFFFFF"/>
        </w:rPr>
        <w:t>CCHC</w:t>
      </w:r>
      <w:r w:rsidRPr="00817A62">
        <w:rPr>
          <w:shd w:val="clear" w:color="auto" w:fill="FFFFFF"/>
        </w:rPr>
        <w:t xml:space="preserve"> năm 202</w:t>
      </w:r>
      <w:r w:rsidR="00171B69" w:rsidRPr="00817A62">
        <w:rPr>
          <w:shd w:val="clear" w:color="auto" w:fill="FFFFFF"/>
        </w:rPr>
        <w:t>3</w:t>
      </w:r>
      <w:r w:rsidR="0010568F">
        <w:rPr>
          <w:shd w:val="clear" w:color="auto" w:fill="FFFFFF"/>
        </w:rPr>
        <w:t xml:space="preserve"> của UBND huyện</w:t>
      </w:r>
      <w:r w:rsidR="00061DF3">
        <w:rPr>
          <w:shd w:val="clear" w:color="auto" w:fill="FFFFFF"/>
        </w:rPr>
        <w:t xml:space="preserve"> t</w:t>
      </w:r>
      <w:r w:rsidR="00061DF3" w:rsidRPr="00817A62">
        <w:rPr>
          <w:spacing w:val="-2"/>
          <w:shd w:val="clear" w:color="auto" w:fill="FFFFFF"/>
        </w:rPr>
        <w:t>ổ chức thực hiện hiệu quả các giải pháp nhằm tiếp tục nâng cao Chỉ số CCHC, Chỉ số hài lòng của người dân, tổ chức đối với sự phục vụ của cơ quan hành chính nhà nước năm 2023 và các năm tiếp theo</w:t>
      </w:r>
      <w:r w:rsidR="00B80779">
        <w:rPr>
          <w:spacing w:val="-2"/>
          <w:shd w:val="clear" w:color="auto" w:fill="FFFFFF"/>
        </w:rPr>
        <w:t>.</w:t>
      </w:r>
    </w:p>
    <w:p w:rsidR="00395D3E" w:rsidRPr="00817A62" w:rsidRDefault="00395D3E" w:rsidP="00085478">
      <w:pPr>
        <w:pStyle w:val="ListParagraph"/>
        <w:spacing w:before="100" w:line="340" w:lineRule="exact"/>
        <w:ind w:left="0" w:firstLine="720"/>
        <w:contextualSpacing w:val="0"/>
        <w:jc w:val="both"/>
        <w:rPr>
          <w:spacing w:val="-2"/>
        </w:rPr>
      </w:pPr>
      <w:r w:rsidRPr="00817A62">
        <w:rPr>
          <w:spacing w:val="-2"/>
          <w:shd w:val="clear" w:color="auto" w:fill="FFFFFF"/>
        </w:rPr>
        <w:t xml:space="preserve">Tăng cường công tác kiểm tra kỷ luật, kỷ cương trong thực hiện nhiệm vụ </w:t>
      </w:r>
      <w:r w:rsidR="00303D47" w:rsidRPr="00817A62">
        <w:rPr>
          <w:spacing w:val="-2"/>
          <w:shd w:val="clear" w:color="auto" w:fill="FFFFFF"/>
        </w:rPr>
        <w:t>CCHC</w:t>
      </w:r>
      <w:r w:rsidRPr="00817A62">
        <w:rPr>
          <w:spacing w:val="-2"/>
          <w:shd w:val="clear" w:color="auto" w:fill="FFFFFF"/>
        </w:rPr>
        <w:t xml:space="preserve">, tập trung kiểm tra </w:t>
      </w:r>
      <w:r w:rsidR="00416BBC">
        <w:rPr>
          <w:spacing w:val="-2"/>
          <w:shd w:val="clear" w:color="auto" w:fill="FFFFFF"/>
        </w:rPr>
        <w:t>ở các cơ quan, đơn vị, địa phương còn</w:t>
      </w:r>
      <w:r w:rsidR="00F9088D" w:rsidRPr="00817A62">
        <w:rPr>
          <w:spacing w:val="-2"/>
          <w:shd w:val="clear" w:color="auto" w:fill="FFFFFF"/>
        </w:rPr>
        <w:t xml:space="preserve"> </w:t>
      </w:r>
      <w:r w:rsidR="00971623">
        <w:rPr>
          <w:spacing w:val="-2"/>
          <w:shd w:val="clear" w:color="auto" w:fill="FFFFFF"/>
        </w:rPr>
        <w:t>hạn chế, yếu kém</w:t>
      </w:r>
      <w:r w:rsidR="00416BBC">
        <w:rPr>
          <w:spacing w:val="-2"/>
          <w:shd w:val="clear" w:color="auto" w:fill="FFFFFF"/>
        </w:rPr>
        <w:t xml:space="preserve"> và</w:t>
      </w:r>
      <w:r w:rsidRPr="00817A62">
        <w:rPr>
          <w:spacing w:val="-2"/>
          <w:shd w:val="clear" w:color="auto" w:fill="FFFFFF"/>
        </w:rPr>
        <w:t xml:space="preserve"> ở các l</w:t>
      </w:r>
      <w:r w:rsidR="00416BBC">
        <w:rPr>
          <w:spacing w:val="-2"/>
          <w:shd w:val="clear" w:color="auto" w:fill="FFFFFF"/>
        </w:rPr>
        <w:t>ĩnh vực giải quyết</w:t>
      </w:r>
      <w:r w:rsidR="00222BD3" w:rsidRPr="00817A62">
        <w:rPr>
          <w:spacing w:val="-2"/>
          <w:shd w:val="clear" w:color="auto" w:fill="FFFFFF"/>
        </w:rPr>
        <w:t xml:space="preserve"> chậm trễ, gây bức xúc trong N</w:t>
      </w:r>
      <w:r w:rsidR="0020264F" w:rsidRPr="00817A62">
        <w:rPr>
          <w:spacing w:val="-2"/>
          <w:shd w:val="clear" w:color="auto" w:fill="FFFFFF"/>
        </w:rPr>
        <w:t>hân dân</w:t>
      </w:r>
      <w:r w:rsidRPr="00817A62">
        <w:rPr>
          <w:spacing w:val="-2"/>
          <w:shd w:val="clear" w:color="auto" w:fill="FFFFFF"/>
        </w:rPr>
        <w:t>.</w:t>
      </w:r>
      <w:r w:rsidR="0020264F" w:rsidRPr="00817A62">
        <w:rPr>
          <w:spacing w:val="-2"/>
          <w:shd w:val="clear" w:color="auto" w:fill="FFFFFF"/>
        </w:rPr>
        <w:t xml:space="preserve"> </w:t>
      </w:r>
      <w:r w:rsidRPr="00817A62">
        <w:rPr>
          <w:spacing w:val="-2"/>
          <w:shd w:val="clear" w:color="auto" w:fill="FFFFFF"/>
        </w:rPr>
        <w:t>Kịp thời xử lý, khắc phục những vi phạm, sai sót, xác định rõ trách nhiệm của tổ chức, người đứng đầu trong việc</w:t>
      </w:r>
      <w:r w:rsidR="0086176C">
        <w:rPr>
          <w:spacing w:val="-2"/>
          <w:shd w:val="clear" w:color="auto" w:fill="FFFFFF"/>
        </w:rPr>
        <w:t xml:space="preserve"> thực hiện chức trách nhiệm vụ </w:t>
      </w:r>
      <w:r w:rsidRPr="00817A62">
        <w:rPr>
          <w:spacing w:val="-2"/>
          <w:shd w:val="clear" w:color="auto" w:fill="FFFFFF"/>
        </w:rPr>
        <w:t>được giao</w:t>
      </w:r>
      <w:r w:rsidR="00912043" w:rsidRPr="00817A62">
        <w:rPr>
          <w:spacing w:val="-2"/>
          <w:shd w:val="clear" w:color="auto" w:fill="FFFFFF"/>
        </w:rPr>
        <w:t>.</w:t>
      </w:r>
    </w:p>
    <w:p w:rsidR="00395D3E" w:rsidRPr="00416BBC" w:rsidRDefault="004C7F93" w:rsidP="00416BBC">
      <w:pPr>
        <w:pStyle w:val="ListParagraph"/>
        <w:spacing w:before="100" w:line="340" w:lineRule="exact"/>
        <w:ind w:left="0" w:firstLine="720"/>
        <w:contextualSpacing w:val="0"/>
        <w:jc w:val="both"/>
      </w:pPr>
      <w:r w:rsidRPr="00817A62">
        <w:rPr>
          <w:shd w:val="clear" w:color="auto" w:fill="FFFFFF"/>
        </w:rPr>
        <w:t xml:space="preserve">Tổ chức </w:t>
      </w:r>
      <w:r w:rsidR="0086176C">
        <w:rPr>
          <w:shd w:val="clear" w:color="auto" w:fill="FFFFFF"/>
        </w:rPr>
        <w:t xml:space="preserve">các </w:t>
      </w:r>
      <w:r w:rsidR="007347D4">
        <w:rPr>
          <w:shd w:val="clear" w:color="auto" w:fill="FFFFFF"/>
        </w:rPr>
        <w:t xml:space="preserve">hội nghị </w:t>
      </w:r>
      <w:r w:rsidR="00416BBC">
        <w:rPr>
          <w:shd w:val="clear" w:color="auto" w:fill="FFFFFF"/>
        </w:rPr>
        <w:t>tập huấn nghiệp vụ,</w:t>
      </w:r>
      <w:r w:rsidR="007347D4">
        <w:rPr>
          <w:shd w:val="clear" w:color="auto" w:fill="FFFFFF"/>
        </w:rPr>
        <w:t xml:space="preserve"> triển khai nhiệm vụ CCHC, </w:t>
      </w:r>
      <w:r w:rsidR="0086176C">
        <w:rPr>
          <w:shd w:val="clear" w:color="auto" w:fill="FFFFFF"/>
        </w:rPr>
        <w:t>hội thi về CCHC;</w:t>
      </w:r>
      <w:r w:rsidRPr="00817A62">
        <w:rPr>
          <w:shd w:val="clear" w:color="auto" w:fill="FFFFFF"/>
        </w:rPr>
        <w:t xml:space="preserve"> </w:t>
      </w:r>
      <w:r w:rsidR="008855F7" w:rsidRPr="00817A62">
        <w:rPr>
          <w:shd w:val="clear" w:color="auto" w:fill="FFFFFF"/>
        </w:rPr>
        <w:t xml:space="preserve">đăng tải kịp thời, đầy đủ các văn bản chỉ đạo, </w:t>
      </w:r>
      <w:r w:rsidR="0086176C">
        <w:rPr>
          <w:shd w:val="clear" w:color="auto" w:fill="FFFFFF"/>
        </w:rPr>
        <w:t>thông tin</w:t>
      </w:r>
      <w:r w:rsidR="008855F7" w:rsidRPr="00817A62">
        <w:rPr>
          <w:shd w:val="clear" w:color="auto" w:fill="FFFFFF"/>
        </w:rPr>
        <w:t xml:space="preserve"> </w:t>
      </w:r>
      <w:r w:rsidR="0086176C">
        <w:rPr>
          <w:shd w:val="clear" w:color="auto" w:fill="FFFFFF"/>
        </w:rPr>
        <w:t>về công tác CCHC</w:t>
      </w:r>
      <w:r w:rsidR="008855F7" w:rsidRPr="00817A62">
        <w:rPr>
          <w:shd w:val="clear" w:color="auto" w:fill="FFFFFF"/>
        </w:rPr>
        <w:t xml:space="preserve"> trên </w:t>
      </w:r>
      <w:r w:rsidR="00416BBC">
        <w:rPr>
          <w:shd w:val="clear" w:color="auto" w:fill="FFFFFF"/>
        </w:rPr>
        <w:t xml:space="preserve">hệ thống </w:t>
      </w:r>
      <w:r w:rsidR="003B2573" w:rsidRPr="00817A62">
        <w:rPr>
          <w:shd w:val="clear" w:color="auto" w:fill="FFFFFF"/>
        </w:rPr>
        <w:t>đài phát tha</w:t>
      </w:r>
      <w:r w:rsidR="00F83CB7" w:rsidRPr="00817A62">
        <w:rPr>
          <w:shd w:val="clear" w:color="auto" w:fill="FFFFFF"/>
        </w:rPr>
        <w:t>n</w:t>
      </w:r>
      <w:r w:rsidR="003B2573" w:rsidRPr="00817A62">
        <w:rPr>
          <w:shd w:val="clear" w:color="auto" w:fill="FFFFFF"/>
        </w:rPr>
        <w:t>h</w:t>
      </w:r>
      <w:r w:rsidR="008855F7" w:rsidRPr="00817A62">
        <w:rPr>
          <w:shd w:val="clear" w:color="auto" w:fill="FFFFFF"/>
        </w:rPr>
        <w:t xml:space="preserve">, </w:t>
      </w:r>
      <w:r w:rsidR="003B2573" w:rsidRPr="00817A62">
        <w:rPr>
          <w:shd w:val="clear" w:color="auto" w:fill="FFFFFF"/>
        </w:rPr>
        <w:t>trang</w:t>
      </w:r>
      <w:r w:rsidR="008855F7" w:rsidRPr="00817A62">
        <w:rPr>
          <w:shd w:val="clear" w:color="auto" w:fill="FFFFFF"/>
        </w:rPr>
        <w:t xml:space="preserve"> thông tin điện tử </w:t>
      </w:r>
      <w:r w:rsidR="0086176C">
        <w:rPr>
          <w:shd w:val="clear" w:color="auto" w:fill="FFFFFF"/>
        </w:rPr>
        <w:t>UBND</w:t>
      </w:r>
      <w:r w:rsidR="008855F7" w:rsidRPr="00817A62">
        <w:rPr>
          <w:shd w:val="clear" w:color="auto" w:fill="FFFFFF"/>
        </w:rPr>
        <w:t xml:space="preserve"> </w:t>
      </w:r>
      <w:r w:rsidR="003B2573" w:rsidRPr="00817A62">
        <w:rPr>
          <w:shd w:val="clear" w:color="auto" w:fill="FFFFFF"/>
        </w:rPr>
        <w:t>huyện</w:t>
      </w:r>
      <w:r w:rsidR="00A9300F" w:rsidRPr="00817A62">
        <w:rPr>
          <w:shd w:val="clear" w:color="auto" w:fill="FFFFFF"/>
        </w:rPr>
        <w:t>; cung cấp đầy đủ thông tin về</w:t>
      </w:r>
      <w:r w:rsidR="00F9088D" w:rsidRPr="00817A62">
        <w:rPr>
          <w:shd w:val="clear" w:color="auto" w:fill="FFFFFF"/>
          <w:lang w:val="nl-NL"/>
        </w:rPr>
        <w:t xml:space="preserve"> dịch vụ công trực tuyến, thanh toán trực tuyến</w:t>
      </w:r>
      <w:r w:rsidR="008855F7" w:rsidRPr="00817A62">
        <w:rPr>
          <w:shd w:val="clear" w:color="auto" w:fill="FFFFFF"/>
          <w:lang w:val="nl-NL"/>
        </w:rPr>
        <w:t xml:space="preserve"> để người dân biết, tiếp cận và sử dụng</w:t>
      </w:r>
      <w:r w:rsidRPr="00817A62">
        <w:rPr>
          <w:shd w:val="clear" w:color="auto" w:fill="FFFFFF"/>
          <w:lang w:val="nl-NL"/>
        </w:rPr>
        <w:t>.</w:t>
      </w:r>
    </w:p>
    <w:p w:rsidR="008855F7" w:rsidRPr="00817A62" w:rsidRDefault="008855F7" w:rsidP="00085478">
      <w:pPr>
        <w:pStyle w:val="ListParagraph"/>
        <w:spacing w:before="100" w:line="340" w:lineRule="exact"/>
        <w:ind w:left="0" w:firstLine="720"/>
        <w:contextualSpacing w:val="0"/>
        <w:jc w:val="both"/>
      </w:pPr>
      <w:r w:rsidRPr="00817A62">
        <w:rPr>
          <w:b/>
        </w:rPr>
        <w:t>2. Cải cách thể chế</w:t>
      </w:r>
    </w:p>
    <w:p w:rsidR="00841891" w:rsidRPr="00817A62" w:rsidRDefault="00416BBC" w:rsidP="00085478">
      <w:pPr>
        <w:spacing w:before="100" w:line="340" w:lineRule="exact"/>
        <w:ind w:firstLine="720"/>
        <w:jc w:val="both"/>
        <w:rPr>
          <w:lang w:val="pt-BR"/>
        </w:rPr>
      </w:pPr>
      <w:r>
        <w:rPr>
          <w:lang w:val="pt-BR"/>
        </w:rPr>
        <w:t>T</w:t>
      </w:r>
      <w:r w:rsidR="00841891" w:rsidRPr="00817A62">
        <w:rPr>
          <w:lang w:val="pt-BR"/>
        </w:rPr>
        <w:t xml:space="preserve">ăng cường công tác kiểm tra, rà soát văn bản quy phạm pháp luật, kịp thời xử lý văn bản sau kiểm tra, rà soát theo quy định; báo cáo kết quả </w:t>
      </w:r>
      <w:r w:rsidR="00841891" w:rsidRPr="00817A62">
        <w:t>kiểm tra, rà soát, xử lý, hệ thống hóa văn bản quy phạm pháp luật kịp thời, đúng quy định.</w:t>
      </w:r>
    </w:p>
    <w:p w:rsidR="008855F7" w:rsidRPr="00817A62" w:rsidRDefault="008855F7" w:rsidP="00085478">
      <w:pPr>
        <w:pStyle w:val="ListParagraph"/>
        <w:spacing w:before="100" w:line="340" w:lineRule="exact"/>
        <w:ind w:left="0" w:firstLine="720"/>
        <w:contextualSpacing w:val="0"/>
        <w:jc w:val="both"/>
      </w:pPr>
      <w:r w:rsidRPr="00817A62">
        <w:rPr>
          <w:b/>
        </w:rPr>
        <w:lastRenderedPageBreak/>
        <w:t>3. Cải cách thủ tục hành chính</w:t>
      </w:r>
    </w:p>
    <w:p w:rsidR="008855F7" w:rsidRPr="00817A62" w:rsidRDefault="008855F7" w:rsidP="00085478">
      <w:pPr>
        <w:spacing w:before="100" w:line="340" w:lineRule="exact"/>
        <w:ind w:firstLine="720"/>
        <w:jc w:val="both"/>
      </w:pPr>
      <w:r w:rsidRPr="00817A62">
        <w:rPr>
          <w:lang w:val="vi-VN"/>
        </w:rPr>
        <w:t>Chú trọng công tác kiểm soát thủ tục hành chính</w:t>
      </w:r>
      <w:r w:rsidRPr="00817A62">
        <w:t>,</w:t>
      </w:r>
      <w:r w:rsidRPr="00817A62">
        <w:rPr>
          <w:lang w:val="vi-VN"/>
        </w:rPr>
        <w:t xml:space="preserve"> đẩy mạnh</w:t>
      </w:r>
      <w:r w:rsidRPr="00817A62">
        <w:t xml:space="preserve"> rà soát</w:t>
      </w:r>
      <w:r w:rsidR="00416BBC">
        <w:t>,</w:t>
      </w:r>
      <w:r w:rsidRPr="00817A62">
        <w:t xml:space="preserve"> đánh giá, đơn giản hóa thủ tục hành chính, giảm bớt giấy tờ, q</w:t>
      </w:r>
      <w:r w:rsidR="00B8199A" w:rsidRPr="00817A62">
        <w:t>uy trình, thời gian giải quyết</w:t>
      </w:r>
      <w:r w:rsidRPr="00817A62">
        <w:t xml:space="preserve"> gắn với</w:t>
      </w:r>
      <w:r w:rsidR="0008727A" w:rsidRPr="00817A62">
        <w:t xml:space="preserve"> việc</w:t>
      </w:r>
      <w:r w:rsidR="00B80779">
        <w:t xml:space="preserve"> </w:t>
      </w:r>
      <w:r w:rsidR="00DA686C" w:rsidRPr="00817A62">
        <w:t xml:space="preserve">công khai </w:t>
      </w:r>
      <w:r w:rsidRPr="00817A62">
        <w:t>thủ tục hành chính</w:t>
      </w:r>
      <w:r w:rsidR="0008727A" w:rsidRPr="00817A62">
        <w:t xml:space="preserve"> theo quy định</w:t>
      </w:r>
      <w:r w:rsidRPr="00817A62">
        <w:rPr>
          <w:lang w:val="vi-VN"/>
        </w:rPr>
        <w:t>.</w:t>
      </w:r>
      <w:r w:rsidR="004C3BB6" w:rsidRPr="00817A62">
        <w:t xml:space="preserve"> Đăng ký</w:t>
      </w:r>
      <w:r w:rsidR="00416BBC">
        <w:t xml:space="preserve"> và</w:t>
      </w:r>
      <w:r w:rsidR="00567393">
        <w:t xml:space="preserve"> xây dựng phương án đơn</w:t>
      </w:r>
      <w:r w:rsidR="00416BBC">
        <w:t xml:space="preserve"> </w:t>
      </w:r>
      <w:r w:rsidR="004C3BB6" w:rsidRPr="00817A62">
        <w:t>giản hóa thủ tục hành chính trình UBND tỉnh thông qua.</w:t>
      </w:r>
    </w:p>
    <w:p w:rsidR="00B8199A" w:rsidRPr="00817A62" w:rsidRDefault="00B8199A" w:rsidP="00085478">
      <w:pPr>
        <w:spacing w:before="100" w:line="340" w:lineRule="exact"/>
        <w:ind w:firstLine="720"/>
        <w:jc w:val="both"/>
      </w:pPr>
      <w:r w:rsidRPr="00817A62">
        <w:t>Cập nhật và công khai đầy đủ, kịp thời thủ tục hành chính, địa chỉ phản ánh kiến nghị trên Cổng thông tin điện tử huyện và tại Bộ phận tiếp nhận và trả kết quả huyện và UBND cấp xã.</w:t>
      </w:r>
    </w:p>
    <w:p w:rsidR="00B8199A" w:rsidRPr="00817A62" w:rsidRDefault="00864A92" w:rsidP="00085478">
      <w:pPr>
        <w:spacing w:before="100" w:line="340" w:lineRule="exact"/>
        <w:ind w:firstLine="720"/>
        <w:jc w:val="both"/>
      </w:pPr>
      <w:r>
        <w:t>Tiếp tục đ</w:t>
      </w:r>
      <w:r w:rsidR="00B8199A" w:rsidRPr="00817A62">
        <w:t>ầu tư, hoàn thiện trang thiết bị làm việc, cơ sở vật chất</w:t>
      </w:r>
      <w:r w:rsidR="00A067AA">
        <w:t>,</w:t>
      </w:r>
      <w:r w:rsidR="00B8199A" w:rsidRPr="00817A62">
        <w:t xml:space="preserve"> đổi mới</w:t>
      </w:r>
      <w:r>
        <w:t xml:space="preserve"> và nâng cao hiệu quả hoạt động,</w:t>
      </w:r>
      <w:r w:rsidR="00B8199A" w:rsidRPr="00817A62">
        <w:t xml:space="preserve"> cải thiện chất lượng giải quyết thủ tục hành chính và nâng tỷ lệ hài lòng của tổ chức, cá nhân đối với sự phục vụ của cơ quan hành chính nhà nước trên địa bàn huyện.</w:t>
      </w:r>
    </w:p>
    <w:p w:rsidR="00010684" w:rsidRPr="00817A62" w:rsidRDefault="00864A92" w:rsidP="00085478">
      <w:pPr>
        <w:spacing w:before="100" w:line="340" w:lineRule="exact"/>
        <w:ind w:firstLine="720"/>
        <w:jc w:val="both"/>
      </w:pPr>
      <w:r>
        <w:t xml:space="preserve">Kịp thời </w:t>
      </w:r>
      <w:r w:rsidR="00010684" w:rsidRPr="00817A62">
        <w:t>xử lý phản ánh, kiến nghị của cá nhân, tổ chức đối với thủ tục hành ch</w:t>
      </w:r>
      <w:r>
        <w:t>ính thuộc thẩm quyền giải quyết theo quy định.</w:t>
      </w:r>
    </w:p>
    <w:p w:rsidR="008855F7" w:rsidRPr="00817A62" w:rsidRDefault="008855F7" w:rsidP="00085478">
      <w:pPr>
        <w:spacing w:before="100" w:line="340" w:lineRule="exact"/>
        <w:ind w:firstLine="720"/>
        <w:jc w:val="both"/>
        <w:rPr>
          <w:b/>
        </w:rPr>
      </w:pPr>
      <w:r w:rsidRPr="00817A62">
        <w:rPr>
          <w:b/>
          <w:lang w:val="vi-VN"/>
        </w:rPr>
        <w:t>4.</w:t>
      </w:r>
      <w:r w:rsidR="006D4ABD" w:rsidRPr="00817A62">
        <w:rPr>
          <w:b/>
        </w:rPr>
        <w:t xml:space="preserve"> </w:t>
      </w:r>
      <w:r w:rsidRPr="00817A62">
        <w:rPr>
          <w:b/>
        </w:rPr>
        <w:t>Cải cách tổ chức bộ máy hành chính nhà nước</w:t>
      </w:r>
    </w:p>
    <w:p w:rsidR="002C3E5D" w:rsidRPr="00817A62" w:rsidRDefault="00A067AA" w:rsidP="00085478">
      <w:pPr>
        <w:spacing w:before="100" w:line="340" w:lineRule="exact"/>
        <w:ind w:firstLine="720"/>
        <w:jc w:val="both"/>
      </w:pPr>
      <w:r>
        <w:t>Tiếp tục</w:t>
      </w:r>
      <w:r w:rsidR="006C16C6">
        <w:t xml:space="preserve"> </w:t>
      </w:r>
      <w:r w:rsidR="002C3E5D" w:rsidRPr="00817A62">
        <w:t xml:space="preserve">ban hành quy định chức năng nhiệm vụ, quyền hạn </w:t>
      </w:r>
      <w:r w:rsidR="006C16C6">
        <w:t xml:space="preserve">một số </w:t>
      </w:r>
      <w:r w:rsidR="002C3E5D" w:rsidRPr="00817A62">
        <w:t>cơ quan chuyên môn thuộc Ủy ban nhân dân huyện khi có hướng dẫn của Trung ương.</w:t>
      </w:r>
    </w:p>
    <w:p w:rsidR="008855F7" w:rsidRPr="00817A62" w:rsidRDefault="006C16C6" w:rsidP="00085478">
      <w:pPr>
        <w:spacing w:before="100" w:line="340" w:lineRule="exact"/>
        <w:ind w:firstLine="720"/>
        <w:jc w:val="both"/>
      </w:pPr>
      <w:r>
        <w:t>R</w:t>
      </w:r>
      <w:r w:rsidR="004E4E80">
        <w:t xml:space="preserve">à soát, sắp xếp đội ngũ cán bộ, công chức, viên chức phù hợp với chức năng, nhiệm vụ từng đơn vị và </w:t>
      </w:r>
      <w:r w:rsidR="008855F7" w:rsidRPr="00817A62">
        <w:t>thực hiện tinh giản biên chế theo đúng đối tượng, bảo đảm</w:t>
      </w:r>
      <w:r>
        <w:t xml:space="preserve"> tỷ lệ và tiến độ theo kế hoạch.</w:t>
      </w:r>
    </w:p>
    <w:p w:rsidR="008855F7" w:rsidRPr="00817A62" w:rsidRDefault="008855F7" w:rsidP="00085478">
      <w:pPr>
        <w:spacing w:before="100" w:line="340" w:lineRule="exact"/>
        <w:ind w:firstLine="720"/>
        <w:jc w:val="both"/>
      </w:pPr>
      <w:r w:rsidRPr="00817A62">
        <w:t xml:space="preserve">Tổ chức kiểm tra, đánh giá đối với các nhiệm vụ </w:t>
      </w:r>
      <w:r w:rsidR="0074091D" w:rsidRPr="00817A62">
        <w:t xml:space="preserve">đã </w:t>
      </w:r>
      <w:r w:rsidR="00B810FD">
        <w:t>được</w:t>
      </w:r>
      <w:r w:rsidR="0074091D" w:rsidRPr="00817A62">
        <w:t xml:space="preserve"> phân cấp</w:t>
      </w:r>
      <w:r w:rsidRPr="00817A62">
        <w:t>.</w:t>
      </w:r>
    </w:p>
    <w:p w:rsidR="008855F7" w:rsidRPr="00817A62" w:rsidRDefault="008855F7" w:rsidP="00085478">
      <w:pPr>
        <w:spacing w:before="100" w:line="340" w:lineRule="exact"/>
        <w:ind w:firstLine="720"/>
        <w:jc w:val="both"/>
        <w:rPr>
          <w:b/>
        </w:rPr>
      </w:pPr>
      <w:r w:rsidRPr="00817A62">
        <w:rPr>
          <w:b/>
          <w:lang w:val="vi-VN"/>
        </w:rPr>
        <w:t xml:space="preserve">5. </w:t>
      </w:r>
      <w:r w:rsidRPr="00817A62">
        <w:rPr>
          <w:b/>
        </w:rPr>
        <w:t>Cải cách chế độ công vụ</w:t>
      </w:r>
    </w:p>
    <w:p w:rsidR="0048104E" w:rsidRDefault="008855F7" w:rsidP="0048104E">
      <w:pPr>
        <w:spacing w:before="100" w:line="340" w:lineRule="exact"/>
        <w:ind w:firstLine="720"/>
        <w:jc w:val="both"/>
      </w:pPr>
      <w:r w:rsidRPr="00817A62">
        <w:rPr>
          <w:lang w:val="pt-BR"/>
        </w:rPr>
        <w:t xml:space="preserve">Tiếp tục rà soát để bổ sung, hoàn thiện đề án vị trí việc làm trong cơ quan hành chính, đơn vị sự nghiệp công lập </w:t>
      </w:r>
      <w:r w:rsidRPr="00817A62">
        <w:t xml:space="preserve">phù hợp với chức năng nhiệm vụ, quyền hạn, cơ cấu tổ chức, biên chế </w:t>
      </w:r>
      <w:r w:rsidR="0048104E">
        <w:rPr>
          <w:lang w:val="pt-BR"/>
        </w:rPr>
        <w:t>theo quy định</w:t>
      </w:r>
      <w:r w:rsidRPr="00817A62">
        <w:rPr>
          <w:lang w:val="pt-BR"/>
        </w:rPr>
        <w:t>;</w:t>
      </w:r>
      <w:r w:rsidRPr="00817A62">
        <w:t xml:space="preserve"> cơ cấu lại và bố trí cán bộ, công chức, viên chức đảm bảo theo khung năng lực, yêu cầu vị trí việc làm đã xác định, đúng người, đúng việc, nâng cao chất lượng hiệu quả giải quyết công việc. </w:t>
      </w:r>
    </w:p>
    <w:p w:rsidR="008855F7" w:rsidRPr="00817A62" w:rsidRDefault="008855F7" w:rsidP="0048104E">
      <w:pPr>
        <w:spacing w:before="100" w:line="340" w:lineRule="exact"/>
        <w:ind w:firstLine="720"/>
        <w:jc w:val="both"/>
        <w:rPr>
          <w:lang w:val="pt-BR"/>
        </w:rPr>
      </w:pPr>
      <w:r w:rsidRPr="00817A62">
        <w:rPr>
          <w:lang w:val="pt-BR"/>
        </w:rPr>
        <w:t>Tiếp tục thực hiện đào tạo, bồi dưỡng cán bộ lãnh đạo, quản lý các cấp; bồi dưỡng kiến thức, kỹ năng thực thi công vụ theo vị trí việc làm, tiêu chuẩn ngạch công chức, chức danh nghề nghiệp viên chức</w:t>
      </w:r>
      <w:r w:rsidRPr="00817A62">
        <w:t xml:space="preserve">. </w:t>
      </w:r>
    </w:p>
    <w:p w:rsidR="008855F7" w:rsidRPr="00817A62" w:rsidRDefault="008D069F" w:rsidP="00085478">
      <w:pPr>
        <w:spacing w:before="100" w:line="340" w:lineRule="exact"/>
        <w:ind w:firstLine="720"/>
        <w:jc w:val="both"/>
      </w:pPr>
      <w:r>
        <w:rPr>
          <w:lang w:val="sv-SE"/>
        </w:rPr>
        <w:t>Thực hiện</w:t>
      </w:r>
      <w:r w:rsidR="000D57DE" w:rsidRPr="00817A62">
        <w:rPr>
          <w:lang w:val="sv-SE"/>
        </w:rPr>
        <w:t xml:space="preserve"> cập nhật</w:t>
      </w:r>
      <w:r w:rsidR="008855F7" w:rsidRPr="00817A62">
        <w:rPr>
          <w:lang w:val="sv-SE"/>
        </w:rPr>
        <w:t xml:space="preserve"> cơ sở dữ liệu cán bộ, công chức, viên chức của </w:t>
      </w:r>
      <w:r w:rsidR="007B0E1D" w:rsidRPr="00817A62">
        <w:rPr>
          <w:lang w:val="sv-SE"/>
        </w:rPr>
        <w:t>huyện</w:t>
      </w:r>
      <w:r w:rsidR="008855F7" w:rsidRPr="00817A62">
        <w:rPr>
          <w:lang w:val="sv-SE"/>
        </w:rPr>
        <w:t xml:space="preserve"> theo lộ trình</w:t>
      </w:r>
      <w:r w:rsidR="000D57DE" w:rsidRPr="00817A62">
        <w:rPr>
          <w:lang w:val="sv-SE"/>
        </w:rPr>
        <w:t xml:space="preserve">, hướng dẫn </w:t>
      </w:r>
      <w:r w:rsidR="007B0E1D" w:rsidRPr="00817A62">
        <w:rPr>
          <w:lang w:val="sv-SE"/>
        </w:rPr>
        <w:t>của tỉnh</w:t>
      </w:r>
      <w:r w:rsidR="000D57DE" w:rsidRPr="00817A62">
        <w:rPr>
          <w:lang w:val="sv-SE"/>
        </w:rPr>
        <w:t>.</w:t>
      </w:r>
    </w:p>
    <w:p w:rsidR="008855F7" w:rsidRPr="00817A62" w:rsidRDefault="008D069F" w:rsidP="00085478">
      <w:pPr>
        <w:spacing w:before="100" w:line="340" w:lineRule="exact"/>
        <w:ind w:firstLine="720"/>
        <w:jc w:val="both"/>
        <w:rPr>
          <w:lang w:val="pt-BR"/>
        </w:rPr>
      </w:pPr>
      <w:r>
        <w:t xml:space="preserve">Tăng cường </w:t>
      </w:r>
      <w:r w:rsidR="008855F7" w:rsidRPr="00817A62">
        <w:t>kiểm tra</w:t>
      </w:r>
      <w:r w:rsidR="008855F7" w:rsidRPr="00817A62">
        <w:rPr>
          <w:lang w:val="it-IT"/>
        </w:rPr>
        <w:t xml:space="preserve">, giám sát </w:t>
      </w:r>
      <w:r w:rsidR="0081535A">
        <w:rPr>
          <w:lang w:val="it-IT"/>
        </w:rPr>
        <w:t xml:space="preserve">việc </w:t>
      </w:r>
      <w:r w:rsidR="008855F7" w:rsidRPr="00817A62">
        <w:rPr>
          <w:lang w:val="it-IT"/>
        </w:rPr>
        <w:t xml:space="preserve">thực thi công vụ, </w:t>
      </w:r>
      <w:r w:rsidR="008855F7" w:rsidRPr="00817A62">
        <w:rPr>
          <w:lang w:val="sv-SE"/>
        </w:rPr>
        <w:t>xử lý nghiêm những cán bộ, công chức, viên chức vi phạm kỷ luật</w:t>
      </w:r>
      <w:r w:rsidR="008855F7" w:rsidRPr="00817A62">
        <w:t>,</w:t>
      </w:r>
      <w:r w:rsidR="008855F7" w:rsidRPr="00817A62">
        <w:rPr>
          <w:lang w:val="pt-BR"/>
        </w:rPr>
        <w:t xml:space="preserve"> kỷ cương hành chính</w:t>
      </w:r>
      <w:r w:rsidR="008855F7" w:rsidRPr="00817A62">
        <w:rPr>
          <w:lang w:val="sv-SE"/>
        </w:rPr>
        <w:t>.</w:t>
      </w:r>
    </w:p>
    <w:p w:rsidR="008855F7" w:rsidRPr="00817A62" w:rsidRDefault="008855F7" w:rsidP="00085478">
      <w:pPr>
        <w:spacing w:before="100" w:line="340" w:lineRule="exact"/>
        <w:ind w:firstLine="720"/>
        <w:jc w:val="both"/>
        <w:rPr>
          <w:b/>
        </w:rPr>
      </w:pPr>
      <w:r w:rsidRPr="00817A62">
        <w:rPr>
          <w:b/>
          <w:lang w:val="vi-VN"/>
        </w:rPr>
        <w:t xml:space="preserve">6. </w:t>
      </w:r>
      <w:r w:rsidRPr="00817A62">
        <w:rPr>
          <w:b/>
        </w:rPr>
        <w:t>Cải cách tài chính công</w:t>
      </w:r>
    </w:p>
    <w:p w:rsidR="008855F7" w:rsidRPr="00817A62" w:rsidRDefault="00876D5E" w:rsidP="00085478">
      <w:pPr>
        <w:spacing w:before="100" w:line="340" w:lineRule="exact"/>
        <w:ind w:firstLine="720"/>
        <w:jc w:val="both"/>
      </w:pPr>
      <w:r w:rsidRPr="00817A62">
        <w:rPr>
          <w:spacing w:val="-2"/>
        </w:rPr>
        <w:t xml:space="preserve">Tổ chức triển khai thực hiện </w:t>
      </w:r>
      <w:r w:rsidR="006D28D4">
        <w:rPr>
          <w:spacing w:val="-2"/>
        </w:rPr>
        <w:t xml:space="preserve">đúng </w:t>
      </w:r>
      <w:r w:rsidRPr="00817A62">
        <w:rPr>
          <w:spacing w:val="-2"/>
        </w:rPr>
        <w:t xml:space="preserve">các quy định về chế độ tự chủ, tự chịu trách nhiệm </w:t>
      </w:r>
      <w:r w:rsidR="00172512">
        <w:rPr>
          <w:spacing w:val="-2"/>
        </w:rPr>
        <w:t>về sử dụng biên chế và kinh phí</w:t>
      </w:r>
      <w:r w:rsidRPr="00817A62">
        <w:rPr>
          <w:spacing w:val="-2"/>
        </w:rPr>
        <w:t xml:space="preserve"> theo quy định</w:t>
      </w:r>
      <w:r w:rsidR="0048104E">
        <w:rPr>
          <w:spacing w:val="-2"/>
        </w:rPr>
        <w:t xml:space="preserve">; </w:t>
      </w:r>
      <w:r w:rsidR="006D28D4">
        <w:rPr>
          <w:spacing w:val="-2"/>
        </w:rPr>
        <w:t xml:space="preserve">tăng cường </w:t>
      </w:r>
      <w:r w:rsidR="008855F7" w:rsidRPr="00817A62">
        <w:t>thanh tra, kiểm tra cải cách tài chính công gắn với thực hành tiết kiệm, chống lãng phí, tham nhũng, tiêu cực trong hoạt động tại các cơ quan, đơn vị, địa phương</w:t>
      </w:r>
      <w:r w:rsidR="008855F7" w:rsidRPr="00817A62">
        <w:rPr>
          <w:lang w:val="vi-VN"/>
        </w:rPr>
        <w:t>.</w:t>
      </w:r>
    </w:p>
    <w:p w:rsidR="008855F7" w:rsidRPr="00817A62" w:rsidRDefault="008855F7" w:rsidP="006D28D4">
      <w:pPr>
        <w:tabs>
          <w:tab w:val="left" w:pos="7860"/>
        </w:tabs>
        <w:spacing w:before="100" w:line="340" w:lineRule="exact"/>
        <w:ind w:firstLine="720"/>
        <w:jc w:val="both"/>
        <w:rPr>
          <w:b/>
        </w:rPr>
      </w:pPr>
      <w:r w:rsidRPr="00817A62">
        <w:rPr>
          <w:b/>
          <w:lang w:val="vi-VN"/>
        </w:rPr>
        <w:lastRenderedPageBreak/>
        <w:t xml:space="preserve">7. </w:t>
      </w:r>
      <w:r w:rsidRPr="00817A62">
        <w:rPr>
          <w:b/>
        </w:rPr>
        <w:t>Xây dựng và phát triển chính quyền điện tử</w:t>
      </w:r>
      <w:r w:rsidR="006D28D4">
        <w:rPr>
          <w:b/>
        </w:rPr>
        <w:tab/>
      </w:r>
    </w:p>
    <w:p w:rsidR="006E3C92" w:rsidRPr="00817A62" w:rsidRDefault="006E3C92" w:rsidP="006E3C92">
      <w:pPr>
        <w:shd w:val="clear" w:color="auto" w:fill="FFFFFF"/>
        <w:spacing w:before="100" w:line="340" w:lineRule="exact"/>
        <w:ind w:firstLine="720"/>
        <w:jc w:val="both"/>
      </w:pPr>
      <w:r w:rsidRPr="00817A62">
        <w:rPr>
          <w:lang w:val="vi-VN"/>
        </w:rPr>
        <w:t xml:space="preserve">Tổ chức triển khai </w:t>
      </w:r>
      <w:r w:rsidRPr="00817A62">
        <w:t xml:space="preserve">Chương trình hành động của </w:t>
      </w:r>
      <w:r w:rsidRPr="00817A62">
        <w:rPr>
          <w:lang w:val="vi-VN"/>
        </w:rPr>
        <w:t xml:space="preserve">Ban Thường vụ </w:t>
      </w:r>
      <w:r w:rsidRPr="00817A62">
        <w:t>Huyện</w:t>
      </w:r>
      <w:r w:rsidRPr="00817A62">
        <w:rPr>
          <w:lang w:val="vi-VN"/>
        </w:rPr>
        <w:t xml:space="preserve"> ủy về chuyển đổi số </w:t>
      </w:r>
      <w:r w:rsidRPr="00817A62">
        <w:t>huyện Vân Canh</w:t>
      </w:r>
      <w:r w:rsidRPr="00817A62">
        <w:rPr>
          <w:lang w:val="vi-VN"/>
        </w:rPr>
        <w:t xml:space="preserve"> đến năm 2025, định hướng đến năm 2030; triển khai thực hiện các nhiệm vụ, giả</w:t>
      </w:r>
      <w:r w:rsidR="00AD591B">
        <w:rPr>
          <w:lang w:val="vi-VN"/>
        </w:rPr>
        <w:t>i pháp về chuyển đổi số đảm bả</w:t>
      </w:r>
      <w:r w:rsidR="00AD591B">
        <w:t>o</w:t>
      </w:r>
      <w:r w:rsidRPr="00817A62">
        <w:rPr>
          <w:lang w:val="vi-VN"/>
        </w:rPr>
        <w:t xml:space="preserve"> </w:t>
      </w:r>
      <w:r w:rsidRPr="00817A62">
        <w:t xml:space="preserve">kế hoạch và </w:t>
      </w:r>
      <w:r w:rsidRPr="00817A62">
        <w:rPr>
          <w:lang w:val="vi-VN"/>
        </w:rPr>
        <w:t>lộ trình thực hiện Chiến lược phát triển Chính phủ điện tử hướng tới Chính phủ số giai đoạn 2021-2025, định hướng đến năm 2030 được phê duyệt tại Quyết định số 942/QĐ-TTg ngày 15 tháng</w:t>
      </w:r>
      <w:r w:rsidRPr="00817A62">
        <w:t xml:space="preserve"> 6 năm 2021 của Thủ tướng Chính phủ. </w:t>
      </w:r>
    </w:p>
    <w:p w:rsidR="006E3C92" w:rsidRDefault="006E3C92" w:rsidP="006E3C92">
      <w:pPr>
        <w:spacing w:before="100" w:line="340" w:lineRule="exact"/>
        <w:ind w:firstLine="720"/>
        <w:jc w:val="both"/>
        <w:rPr>
          <w:bCs/>
        </w:rPr>
      </w:pPr>
      <w:r w:rsidRPr="00817A62">
        <w:rPr>
          <w:lang w:val="vi-VN"/>
        </w:rPr>
        <w:t xml:space="preserve">Triển khai </w:t>
      </w:r>
      <w:r w:rsidRPr="00817A62">
        <w:t>đề án số hóa dữ liệu của các cơ quan, đơn vị thuộc UBND huyện</w:t>
      </w:r>
      <w:r w:rsidR="00F43373">
        <w:t>; n</w:t>
      </w:r>
      <w:r w:rsidRPr="00817A62">
        <w:t>âng cao hiệu quả hoạt động của Trang thông tin điên tử của Ủy ban nhân dân huyện</w:t>
      </w:r>
      <w:r w:rsidR="0048104E">
        <w:rPr>
          <w:bCs/>
        </w:rPr>
        <w:t>; x</w:t>
      </w:r>
      <w:r w:rsidRPr="00817A62">
        <w:rPr>
          <w:bCs/>
        </w:rPr>
        <w:t xml:space="preserve">ây dựng và hoàn thiện trang thông tin điện tử các xã, thị trấn </w:t>
      </w:r>
      <w:r w:rsidR="00AD591B">
        <w:rPr>
          <w:bCs/>
        </w:rPr>
        <w:t>trên</w:t>
      </w:r>
      <w:r w:rsidRPr="00817A62">
        <w:rPr>
          <w:bCs/>
        </w:rPr>
        <w:t xml:space="preserve"> địa bàn huyện</w:t>
      </w:r>
      <w:r w:rsidR="0048104E">
        <w:rPr>
          <w:bCs/>
        </w:rPr>
        <w:t>.</w:t>
      </w:r>
      <w:r w:rsidR="00F43373">
        <w:rPr>
          <w:bCs/>
        </w:rPr>
        <w:t>/.</w:t>
      </w:r>
    </w:p>
    <w:p w:rsidR="00F43373" w:rsidRPr="00817A62" w:rsidRDefault="00F43373" w:rsidP="006E3C92">
      <w:pPr>
        <w:spacing w:before="100" w:line="340" w:lineRule="exact"/>
        <w:ind w:firstLine="720"/>
        <w:jc w:val="both"/>
        <w:rPr>
          <w:bCs/>
        </w:rPr>
      </w:pPr>
    </w:p>
    <w:p w:rsidR="0044031B" w:rsidRPr="00817A62" w:rsidRDefault="006E3C92" w:rsidP="008E7B3B">
      <w:pPr>
        <w:widowControl w:val="0"/>
        <w:jc w:val="center"/>
        <w:rPr>
          <w:b/>
        </w:rPr>
      </w:pPr>
      <w:r w:rsidRPr="00817A62">
        <w:rPr>
          <w:b/>
        </w:rPr>
        <w:br w:type="textWrapping" w:clear="all"/>
      </w:r>
    </w:p>
    <w:p w:rsidR="00354FF0" w:rsidRPr="00817A62" w:rsidRDefault="00354FF0" w:rsidP="00EE49F0">
      <w:pPr>
        <w:widowControl w:val="0"/>
        <w:rPr>
          <w:b/>
        </w:rPr>
      </w:pPr>
    </w:p>
    <w:p w:rsidR="00B42DFF" w:rsidRPr="00817A62" w:rsidRDefault="00B42DFF">
      <w:pPr>
        <w:widowControl w:val="0"/>
        <w:rPr>
          <w:b/>
        </w:rPr>
      </w:pPr>
    </w:p>
    <w:sectPr w:rsidR="00B42DFF" w:rsidRPr="00817A62" w:rsidSect="00B517C1">
      <w:headerReference w:type="default" r:id="rId9"/>
      <w:footerReference w:type="even" r:id="rId10"/>
      <w:footerReference w:type="default" r:id="rId11"/>
      <w:footerReference w:type="first" r:id="rId12"/>
      <w:pgSz w:w="11906" w:h="16838" w:code="9"/>
      <w:pgMar w:top="907" w:right="851" w:bottom="851" w:left="1588" w:header="454" w:footer="0" w:gutter="0"/>
      <w:pgNumType w:start="1"/>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7D44" w:rsidRDefault="00FF7D44" w:rsidP="00EF585E">
      <w:r>
        <w:separator/>
      </w:r>
    </w:p>
  </w:endnote>
  <w:endnote w:type="continuationSeparator" w:id="0">
    <w:p w:rsidR="00FF7D44" w:rsidRDefault="00FF7D44" w:rsidP="00EF5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NI-Times">
    <w:panose1 w:val="00000000000000000000"/>
    <w:charset w:val="00"/>
    <w:family w:val="auto"/>
    <w:pitch w:val="variable"/>
    <w:sig w:usb0="00000007" w:usb1="00000000" w:usb2="00000000" w:usb3="00000000" w:csb0="00000013" w:csb1="00000000"/>
  </w:font>
  <w:font w:name="Garamond">
    <w:panose1 w:val="02020404030301010803"/>
    <w:charset w:val="00"/>
    <w:family w:val="roman"/>
    <w:pitch w:val="variable"/>
    <w:sig w:usb0="00000287" w:usb1="00000000" w:usb2="00000000" w:usb3="00000000" w:csb0="0000009F" w:csb1="00000000"/>
  </w:font>
  <w:font w:name=".VnTime">
    <w:panose1 w:val="020BE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963" w:rsidRDefault="004A520B" w:rsidP="002806C0">
    <w:pPr>
      <w:pStyle w:val="Footer"/>
      <w:framePr w:wrap="around" w:vAnchor="text" w:hAnchor="margin" w:xAlign="center" w:y="1"/>
      <w:rPr>
        <w:rStyle w:val="PageNumber"/>
      </w:rPr>
    </w:pPr>
    <w:r>
      <w:rPr>
        <w:rStyle w:val="PageNumber"/>
      </w:rPr>
      <w:fldChar w:fldCharType="begin"/>
    </w:r>
    <w:r w:rsidR="00BA4963">
      <w:rPr>
        <w:rStyle w:val="PageNumber"/>
      </w:rPr>
      <w:instrText xml:space="preserve">PAGE  </w:instrText>
    </w:r>
    <w:r>
      <w:rPr>
        <w:rStyle w:val="PageNumber"/>
      </w:rPr>
      <w:fldChar w:fldCharType="separate"/>
    </w:r>
    <w:r w:rsidR="00BA4963">
      <w:rPr>
        <w:rStyle w:val="PageNumber"/>
        <w:noProof/>
      </w:rPr>
      <w:t>2</w:t>
    </w:r>
    <w:r>
      <w:rPr>
        <w:rStyle w:val="PageNumber"/>
      </w:rPr>
      <w:fldChar w:fldCharType="end"/>
    </w:r>
  </w:p>
  <w:p w:rsidR="00BA4963" w:rsidRDefault="00BA4963">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963" w:rsidRDefault="00BA4963">
    <w:pPr>
      <w:pStyle w:val="Footer"/>
      <w:jc w:val="right"/>
    </w:pPr>
  </w:p>
  <w:p w:rsidR="00BA4963" w:rsidRDefault="00BA4963">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963" w:rsidRDefault="00BA4963">
    <w:pPr>
      <w:pStyle w:val="Footer"/>
      <w:jc w:val="right"/>
    </w:pPr>
  </w:p>
  <w:p w:rsidR="00BA4963" w:rsidRDefault="00BA49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7D44" w:rsidRDefault="00FF7D44" w:rsidP="00EF585E">
      <w:r>
        <w:separator/>
      </w:r>
    </w:p>
  </w:footnote>
  <w:footnote w:type="continuationSeparator" w:id="0">
    <w:p w:rsidR="00FF7D44" w:rsidRDefault="00FF7D44" w:rsidP="00EF58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3127300"/>
      <w:docPartObj>
        <w:docPartGallery w:val="Page Numbers (Top of Page)"/>
        <w:docPartUnique/>
      </w:docPartObj>
    </w:sdtPr>
    <w:sdtEndPr>
      <w:rPr>
        <w:noProof/>
      </w:rPr>
    </w:sdtEndPr>
    <w:sdtContent>
      <w:p w:rsidR="00BA4963" w:rsidRDefault="00FF7D44">
        <w:pPr>
          <w:pStyle w:val="Header"/>
          <w:jc w:val="center"/>
        </w:pPr>
        <w:r>
          <w:fldChar w:fldCharType="begin"/>
        </w:r>
        <w:r>
          <w:instrText xml:space="preserve"> PAGE   \* MERGEFORMAT </w:instrText>
        </w:r>
        <w:r>
          <w:fldChar w:fldCharType="separate"/>
        </w:r>
        <w:r w:rsidR="0006761D">
          <w:rPr>
            <w:noProof/>
          </w:rPr>
          <w:t>2</w:t>
        </w:r>
        <w:r>
          <w:rPr>
            <w:noProof/>
          </w:rPr>
          <w:fldChar w:fldCharType="end"/>
        </w:r>
      </w:p>
    </w:sdtContent>
  </w:sdt>
  <w:p w:rsidR="00BA4963" w:rsidRDefault="00BA496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3AF54C5"/>
    <w:multiLevelType w:val="hybridMultilevel"/>
    <w:tmpl w:val="AAA633AA"/>
    <w:lvl w:ilvl="0" w:tplc="70584D2E">
      <w:start w:val="1"/>
      <w:numFmt w:val="bullet"/>
      <w:lvlText w:val="-"/>
      <w:lvlJc w:val="left"/>
      <w:pPr>
        <w:ind w:left="1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6E85990">
      <w:start w:val="1"/>
      <w:numFmt w:val="bullet"/>
      <w:lvlText w:val="o"/>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7264FF2">
      <w:start w:val="1"/>
      <w:numFmt w:val="bullet"/>
      <w:lvlText w:val="▪"/>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6FEE886">
      <w:start w:val="1"/>
      <w:numFmt w:val="bullet"/>
      <w:lvlText w:val="•"/>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FC2A0DA">
      <w:start w:val="1"/>
      <w:numFmt w:val="bullet"/>
      <w:lvlText w:val="o"/>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7D64E14">
      <w:start w:val="1"/>
      <w:numFmt w:val="bullet"/>
      <w:lvlText w:val="▪"/>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CAE7C64">
      <w:start w:val="1"/>
      <w:numFmt w:val="bullet"/>
      <w:lvlText w:val="•"/>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316A3D2">
      <w:start w:val="1"/>
      <w:numFmt w:val="bullet"/>
      <w:lvlText w:val="o"/>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A2BC34">
      <w:start w:val="1"/>
      <w:numFmt w:val="bullet"/>
      <w:lvlText w:val="▪"/>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nsid w:val="17066799"/>
    <w:multiLevelType w:val="hybridMultilevel"/>
    <w:tmpl w:val="8278DB78"/>
    <w:lvl w:ilvl="0" w:tplc="F432A500">
      <w:start w:val="1"/>
      <w:numFmt w:val="decimal"/>
      <w:lvlText w:val="%1."/>
      <w:lvlJc w:val="left"/>
      <w:pPr>
        <w:ind w:left="327" w:hanging="360"/>
      </w:pPr>
      <w:rPr>
        <w:rFonts w:hint="default"/>
      </w:rPr>
    </w:lvl>
    <w:lvl w:ilvl="1" w:tplc="04090019" w:tentative="1">
      <w:start w:val="1"/>
      <w:numFmt w:val="lowerLetter"/>
      <w:lvlText w:val="%2."/>
      <w:lvlJc w:val="left"/>
      <w:pPr>
        <w:ind w:left="1047" w:hanging="360"/>
      </w:pPr>
    </w:lvl>
    <w:lvl w:ilvl="2" w:tplc="0409001B" w:tentative="1">
      <w:start w:val="1"/>
      <w:numFmt w:val="lowerRoman"/>
      <w:lvlText w:val="%3."/>
      <w:lvlJc w:val="right"/>
      <w:pPr>
        <w:ind w:left="1767" w:hanging="180"/>
      </w:pPr>
    </w:lvl>
    <w:lvl w:ilvl="3" w:tplc="0409000F" w:tentative="1">
      <w:start w:val="1"/>
      <w:numFmt w:val="decimal"/>
      <w:lvlText w:val="%4."/>
      <w:lvlJc w:val="left"/>
      <w:pPr>
        <w:ind w:left="2487" w:hanging="360"/>
      </w:pPr>
    </w:lvl>
    <w:lvl w:ilvl="4" w:tplc="04090019" w:tentative="1">
      <w:start w:val="1"/>
      <w:numFmt w:val="lowerLetter"/>
      <w:lvlText w:val="%5."/>
      <w:lvlJc w:val="left"/>
      <w:pPr>
        <w:ind w:left="3207" w:hanging="360"/>
      </w:pPr>
    </w:lvl>
    <w:lvl w:ilvl="5" w:tplc="0409001B" w:tentative="1">
      <w:start w:val="1"/>
      <w:numFmt w:val="lowerRoman"/>
      <w:lvlText w:val="%6."/>
      <w:lvlJc w:val="right"/>
      <w:pPr>
        <w:ind w:left="3927" w:hanging="180"/>
      </w:pPr>
    </w:lvl>
    <w:lvl w:ilvl="6" w:tplc="0409000F" w:tentative="1">
      <w:start w:val="1"/>
      <w:numFmt w:val="decimal"/>
      <w:lvlText w:val="%7."/>
      <w:lvlJc w:val="left"/>
      <w:pPr>
        <w:ind w:left="4647" w:hanging="360"/>
      </w:pPr>
    </w:lvl>
    <w:lvl w:ilvl="7" w:tplc="04090019" w:tentative="1">
      <w:start w:val="1"/>
      <w:numFmt w:val="lowerLetter"/>
      <w:lvlText w:val="%8."/>
      <w:lvlJc w:val="left"/>
      <w:pPr>
        <w:ind w:left="5367" w:hanging="360"/>
      </w:pPr>
    </w:lvl>
    <w:lvl w:ilvl="8" w:tplc="0409001B" w:tentative="1">
      <w:start w:val="1"/>
      <w:numFmt w:val="lowerRoman"/>
      <w:lvlText w:val="%9."/>
      <w:lvlJc w:val="right"/>
      <w:pPr>
        <w:ind w:left="6087" w:hanging="180"/>
      </w:pPr>
    </w:lvl>
  </w:abstractNum>
  <w:abstractNum w:abstractNumId="2">
    <w:nsid w:val="47CB0146"/>
    <w:multiLevelType w:val="hybridMultilevel"/>
    <w:tmpl w:val="A386D4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0D66BD6"/>
    <w:multiLevelType w:val="hybridMultilevel"/>
    <w:tmpl w:val="7B98FEE6"/>
    <w:lvl w:ilvl="0" w:tplc="0409000F">
      <w:start w:val="1"/>
      <w:numFmt w:val="decimal"/>
      <w:lvlText w:val="%1."/>
      <w:lvlJc w:val="left"/>
      <w:pPr>
        <w:ind w:left="501" w:hanging="360"/>
      </w:pPr>
    </w:lvl>
    <w:lvl w:ilvl="1" w:tplc="04090019" w:tentative="1">
      <w:start w:val="1"/>
      <w:numFmt w:val="lowerLetter"/>
      <w:lvlText w:val="%2."/>
      <w:lvlJc w:val="left"/>
      <w:pPr>
        <w:ind w:left="1221" w:hanging="360"/>
      </w:pPr>
    </w:lvl>
    <w:lvl w:ilvl="2" w:tplc="0409001B" w:tentative="1">
      <w:start w:val="1"/>
      <w:numFmt w:val="lowerRoman"/>
      <w:lvlText w:val="%3."/>
      <w:lvlJc w:val="right"/>
      <w:pPr>
        <w:ind w:left="1941" w:hanging="180"/>
      </w:pPr>
    </w:lvl>
    <w:lvl w:ilvl="3" w:tplc="0409000F" w:tentative="1">
      <w:start w:val="1"/>
      <w:numFmt w:val="decimal"/>
      <w:lvlText w:val="%4."/>
      <w:lvlJc w:val="left"/>
      <w:pPr>
        <w:ind w:left="2661" w:hanging="360"/>
      </w:pPr>
    </w:lvl>
    <w:lvl w:ilvl="4" w:tplc="04090019" w:tentative="1">
      <w:start w:val="1"/>
      <w:numFmt w:val="lowerLetter"/>
      <w:lvlText w:val="%5."/>
      <w:lvlJc w:val="left"/>
      <w:pPr>
        <w:ind w:left="3381" w:hanging="360"/>
      </w:pPr>
    </w:lvl>
    <w:lvl w:ilvl="5" w:tplc="0409001B" w:tentative="1">
      <w:start w:val="1"/>
      <w:numFmt w:val="lowerRoman"/>
      <w:lvlText w:val="%6."/>
      <w:lvlJc w:val="right"/>
      <w:pPr>
        <w:ind w:left="4101" w:hanging="180"/>
      </w:pPr>
    </w:lvl>
    <w:lvl w:ilvl="6" w:tplc="0409000F" w:tentative="1">
      <w:start w:val="1"/>
      <w:numFmt w:val="decimal"/>
      <w:lvlText w:val="%7."/>
      <w:lvlJc w:val="left"/>
      <w:pPr>
        <w:ind w:left="4821" w:hanging="360"/>
      </w:pPr>
    </w:lvl>
    <w:lvl w:ilvl="7" w:tplc="04090019" w:tentative="1">
      <w:start w:val="1"/>
      <w:numFmt w:val="lowerLetter"/>
      <w:lvlText w:val="%8."/>
      <w:lvlJc w:val="left"/>
      <w:pPr>
        <w:ind w:left="5541" w:hanging="360"/>
      </w:pPr>
    </w:lvl>
    <w:lvl w:ilvl="8" w:tplc="0409001B" w:tentative="1">
      <w:start w:val="1"/>
      <w:numFmt w:val="lowerRoman"/>
      <w:lvlText w:val="%9."/>
      <w:lvlJc w:val="right"/>
      <w:pPr>
        <w:ind w:left="6261" w:hanging="180"/>
      </w:pPr>
    </w:lvl>
  </w:abstractNum>
  <w:abstractNum w:abstractNumId="4">
    <w:nsid w:val="5BA87608"/>
    <w:multiLevelType w:val="hybridMultilevel"/>
    <w:tmpl w:val="C06CA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293779E"/>
    <w:multiLevelType w:val="hybridMultilevel"/>
    <w:tmpl w:val="96941468"/>
    <w:lvl w:ilvl="0" w:tplc="C48E199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68F55CBE"/>
    <w:multiLevelType w:val="hybridMultilevel"/>
    <w:tmpl w:val="59046B42"/>
    <w:lvl w:ilvl="0" w:tplc="42007A1C">
      <w:start w:val="1"/>
      <w:numFmt w:val="decimal"/>
      <w:lvlText w:val="%1."/>
      <w:lvlJc w:val="left"/>
      <w:pPr>
        <w:ind w:left="319"/>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2458BD0C">
      <w:start w:val="1"/>
      <w:numFmt w:val="lowerLetter"/>
      <w:lvlText w:val="%2"/>
      <w:lvlJc w:val="left"/>
      <w:pPr>
        <w:ind w:left="13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EFF08F52">
      <w:start w:val="1"/>
      <w:numFmt w:val="lowerRoman"/>
      <w:lvlText w:val="%3"/>
      <w:lvlJc w:val="left"/>
      <w:pPr>
        <w:ind w:left="20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DFECEE24">
      <w:start w:val="1"/>
      <w:numFmt w:val="decimal"/>
      <w:lvlText w:val="%4"/>
      <w:lvlJc w:val="left"/>
      <w:pPr>
        <w:ind w:left="27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90629F82">
      <w:start w:val="1"/>
      <w:numFmt w:val="lowerLetter"/>
      <w:lvlText w:val="%5"/>
      <w:lvlJc w:val="left"/>
      <w:pPr>
        <w:ind w:left="350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C6F67C2A">
      <w:start w:val="1"/>
      <w:numFmt w:val="lowerRoman"/>
      <w:lvlText w:val="%6"/>
      <w:lvlJc w:val="left"/>
      <w:pPr>
        <w:ind w:left="422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BD529E10">
      <w:start w:val="1"/>
      <w:numFmt w:val="decimal"/>
      <w:lvlText w:val="%7"/>
      <w:lvlJc w:val="left"/>
      <w:pPr>
        <w:ind w:left="494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726E70C0">
      <w:start w:val="1"/>
      <w:numFmt w:val="lowerLetter"/>
      <w:lvlText w:val="%8"/>
      <w:lvlJc w:val="left"/>
      <w:pPr>
        <w:ind w:left="566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FC42071C">
      <w:start w:val="1"/>
      <w:numFmt w:val="lowerRoman"/>
      <w:lvlText w:val="%9"/>
      <w:lvlJc w:val="left"/>
      <w:pPr>
        <w:ind w:left="6382"/>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5"/>
  </w:num>
  <w:num w:numId="2">
    <w:abstractNumId w:val="4"/>
  </w:num>
  <w:num w:numId="3">
    <w:abstractNumId w:val="1"/>
  </w:num>
  <w:num w:numId="4">
    <w:abstractNumId w:val="6"/>
  </w:num>
  <w:num w:numId="5">
    <w:abstractNumId w:val="2"/>
  </w:num>
  <w:num w:numId="6">
    <w:abstractNumId w:val="0"/>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047E"/>
    <w:rsid w:val="000011DA"/>
    <w:rsid w:val="00001D73"/>
    <w:rsid w:val="00003181"/>
    <w:rsid w:val="0000402B"/>
    <w:rsid w:val="00004643"/>
    <w:rsid w:val="00004AED"/>
    <w:rsid w:val="000064E5"/>
    <w:rsid w:val="000066F2"/>
    <w:rsid w:val="00010684"/>
    <w:rsid w:val="00013331"/>
    <w:rsid w:val="00016598"/>
    <w:rsid w:val="00016974"/>
    <w:rsid w:val="00016F3E"/>
    <w:rsid w:val="00021AE6"/>
    <w:rsid w:val="00022EFF"/>
    <w:rsid w:val="000230A3"/>
    <w:rsid w:val="00023A00"/>
    <w:rsid w:val="00023AA2"/>
    <w:rsid w:val="00023BE0"/>
    <w:rsid w:val="000240F0"/>
    <w:rsid w:val="000256B0"/>
    <w:rsid w:val="00025947"/>
    <w:rsid w:val="00026130"/>
    <w:rsid w:val="00027C85"/>
    <w:rsid w:val="00027D22"/>
    <w:rsid w:val="0003092A"/>
    <w:rsid w:val="000322E3"/>
    <w:rsid w:val="00032506"/>
    <w:rsid w:val="00032D00"/>
    <w:rsid w:val="00032DDF"/>
    <w:rsid w:val="0003307F"/>
    <w:rsid w:val="000366C1"/>
    <w:rsid w:val="0003730C"/>
    <w:rsid w:val="00037B70"/>
    <w:rsid w:val="00040D84"/>
    <w:rsid w:val="000419CF"/>
    <w:rsid w:val="00042AC5"/>
    <w:rsid w:val="00042F21"/>
    <w:rsid w:val="0004588C"/>
    <w:rsid w:val="00045F99"/>
    <w:rsid w:val="0005016A"/>
    <w:rsid w:val="00051DEC"/>
    <w:rsid w:val="00051FB4"/>
    <w:rsid w:val="000525C0"/>
    <w:rsid w:val="00053875"/>
    <w:rsid w:val="00054336"/>
    <w:rsid w:val="00055BFF"/>
    <w:rsid w:val="00057FEC"/>
    <w:rsid w:val="000615C8"/>
    <w:rsid w:val="00061DF3"/>
    <w:rsid w:val="0006761D"/>
    <w:rsid w:val="00072FD9"/>
    <w:rsid w:val="00073C6F"/>
    <w:rsid w:val="00080C2E"/>
    <w:rsid w:val="00080DC5"/>
    <w:rsid w:val="00082C6A"/>
    <w:rsid w:val="00083803"/>
    <w:rsid w:val="000844D1"/>
    <w:rsid w:val="00084D12"/>
    <w:rsid w:val="00085478"/>
    <w:rsid w:val="000862DC"/>
    <w:rsid w:val="0008727A"/>
    <w:rsid w:val="0009083B"/>
    <w:rsid w:val="00090E34"/>
    <w:rsid w:val="00093882"/>
    <w:rsid w:val="0009762B"/>
    <w:rsid w:val="00097690"/>
    <w:rsid w:val="000A037F"/>
    <w:rsid w:val="000A0AFA"/>
    <w:rsid w:val="000A1053"/>
    <w:rsid w:val="000A227B"/>
    <w:rsid w:val="000A282C"/>
    <w:rsid w:val="000A33BF"/>
    <w:rsid w:val="000A4564"/>
    <w:rsid w:val="000A45E9"/>
    <w:rsid w:val="000A4AC8"/>
    <w:rsid w:val="000A4C6C"/>
    <w:rsid w:val="000B19C3"/>
    <w:rsid w:val="000B1F5C"/>
    <w:rsid w:val="000B28C9"/>
    <w:rsid w:val="000B2DDF"/>
    <w:rsid w:val="000B3DD2"/>
    <w:rsid w:val="000B59B5"/>
    <w:rsid w:val="000B7677"/>
    <w:rsid w:val="000C05CE"/>
    <w:rsid w:val="000C0922"/>
    <w:rsid w:val="000C0A20"/>
    <w:rsid w:val="000C1039"/>
    <w:rsid w:val="000C2427"/>
    <w:rsid w:val="000C5067"/>
    <w:rsid w:val="000C7E81"/>
    <w:rsid w:val="000D1D36"/>
    <w:rsid w:val="000D2246"/>
    <w:rsid w:val="000D3F11"/>
    <w:rsid w:val="000D57DE"/>
    <w:rsid w:val="000D73D5"/>
    <w:rsid w:val="000D7719"/>
    <w:rsid w:val="000D7890"/>
    <w:rsid w:val="000D7B0B"/>
    <w:rsid w:val="000E0FAC"/>
    <w:rsid w:val="000E1555"/>
    <w:rsid w:val="000E4B02"/>
    <w:rsid w:val="000E7B8C"/>
    <w:rsid w:val="000E7F30"/>
    <w:rsid w:val="000F01F4"/>
    <w:rsid w:val="000F1671"/>
    <w:rsid w:val="000F2D37"/>
    <w:rsid w:val="000F321D"/>
    <w:rsid w:val="000F39D3"/>
    <w:rsid w:val="000F3B85"/>
    <w:rsid w:val="000F47D3"/>
    <w:rsid w:val="000F5FB6"/>
    <w:rsid w:val="000F6FC9"/>
    <w:rsid w:val="001007BB"/>
    <w:rsid w:val="00102515"/>
    <w:rsid w:val="001033C4"/>
    <w:rsid w:val="00104B91"/>
    <w:rsid w:val="0010568F"/>
    <w:rsid w:val="00105F62"/>
    <w:rsid w:val="00107D34"/>
    <w:rsid w:val="001111FE"/>
    <w:rsid w:val="00112B90"/>
    <w:rsid w:val="00113989"/>
    <w:rsid w:val="00113AE0"/>
    <w:rsid w:val="00114C14"/>
    <w:rsid w:val="00114ED0"/>
    <w:rsid w:val="00115047"/>
    <w:rsid w:val="001165BA"/>
    <w:rsid w:val="001202D6"/>
    <w:rsid w:val="00120FC4"/>
    <w:rsid w:val="00120FF6"/>
    <w:rsid w:val="001221C6"/>
    <w:rsid w:val="0012387D"/>
    <w:rsid w:val="001239BD"/>
    <w:rsid w:val="0012423E"/>
    <w:rsid w:val="001246A0"/>
    <w:rsid w:val="00126B43"/>
    <w:rsid w:val="00127921"/>
    <w:rsid w:val="0013461D"/>
    <w:rsid w:val="0013586D"/>
    <w:rsid w:val="0013643A"/>
    <w:rsid w:val="00136B10"/>
    <w:rsid w:val="00136E63"/>
    <w:rsid w:val="00137CC7"/>
    <w:rsid w:val="00142CFC"/>
    <w:rsid w:val="00143896"/>
    <w:rsid w:val="00146216"/>
    <w:rsid w:val="001468D9"/>
    <w:rsid w:val="00151B20"/>
    <w:rsid w:val="00151DB6"/>
    <w:rsid w:val="001536FA"/>
    <w:rsid w:val="001555F3"/>
    <w:rsid w:val="00156992"/>
    <w:rsid w:val="00161217"/>
    <w:rsid w:val="001617F1"/>
    <w:rsid w:val="00161F25"/>
    <w:rsid w:val="001701B9"/>
    <w:rsid w:val="001718CB"/>
    <w:rsid w:val="00171AE5"/>
    <w:rsid w:val="00171B69"/>
    <w:rsid w:val="00171C8B"/>
    <w:rsid w:val="00172512"/>
    <w:rsid w:val="001729C2"/>
    <w:rsid w:val="0017365D"/>
    <w:rsid w:val="00173EFB"/>
    <w:rsid w:val="001746D2"/>
    <w:rsid w:val="00174A21"/>
    <w:rsid w:val="00174BE9"/>
    <w:rsid w:val="00175295"/>
    <w:rsid w:val="0017543A"/>
    <w:rsid w:val="00175F75"/>
    <w:rsid w:val="0017652C"/>
    <w:rsid w:val="00176A9C"/>
    <w:rsid w:val="00177020"/>
    <w:rsid w:val="001774E6"/>
    <w:rsid w:val="001779B5"/>
    <w:rsid w:val="001779CD"/>
    <w:rsid w:val="00177F72"/>
    <w:rsid w:val="0018057C"/>
    <w:rsid w:val="00182F4D"/>
    <w:rsid w:val="00184698"/>
    <w:rsid w:val="00185F7D"/>
    <w:rsid w:val="001868AF"/>
    <w:rsid w:val="00187112"/>
    <w:rsid w:val="0018793E"/>
    <w:rsid w:val="00190070"/>
    <w:rsid w:val="001906BF"/>
    <w:rsid w:val="001911E3"/>
    <w:rsid w:val="00192F94"/>
    <w:rsid w:val="00193BD8"/>
    <w:rsid w:val="001953C1"/>
    <w:rsid w:val="0019687F"/>
    <w:rsid w:val="00197024"/>
    <w:rsid w:val="00197277"/>
    <w:rsid w:val="001A6754"/>
    <w:rsid w:val="001A6A1C"/>
    <w:rsid w:val="001B047E"/>
    <w:rsid w:val="001B19D2"/>
    <w:rsid w:val="001B207A"/>
    <w:rsid w:val="001B2CFE"/>
    <w:rsid w:val="001B4BFF"/>
    <w:rsid w:val="001B5BC7"/>
    <w:rsid w:val="001B5DAA"/>
    <w:rsid w:val="001B5EE4"/>
    <w:rsid w:val="001B70E3"/>
    <w:rsid w:val="001B7E45"/>
    <w:rsid w:val="001C1238"/>
    <w:rsid w:val="001C2A66"/>
    <w:rsid w:val="001C4A44"/>
    <w:rsid w:val="001C67C9"/>
    <w:rsid w:val="001C6CA3"/>
    <w:rsid w:val="001D1B6F"/>
    <w:rsid w:val="001D231F"/>
    <w:rsid w:val="001D249C"/>
    <w:rsid w:val="001D57C5"/>
    <w:rsid w:val="001D6E4E"/>
    <w:rsid w:val="001E035F"/>
    <w:rsid w:val="001E7732"/>
    <w:rsid w:val="001F043E"/>
    <w:rsid w:val="001F07C8"/>
    <w:rsid w:val="001F247E"/>
    <w:rsid w:val="001F2B03"/>
    <w:rsid w:val="001F4C95"/>
    <w:rsid w:val="001F5A95"/>
    <w:rsid w:val="001F6A37"/>
    <w:rsid w:val="001F7943"/>
    <w:rsid w:val="00200A0E"/>
    <w:rsid w:val="0020264F"/>
    <w:rsid w:val="00202C22"/>
    <w:rsid w:val="0020426C"/>
    <w:rsid w:val="00204B13"/>
    <w:rsid w:val="00206F43"/>
    <w:rsid w:val="002101D5"/>
    <w:rsid w:val="00211863"/>
    <w:rsid w:val="002119D8"/>
    <w:rsid w:val="00211DBF"/>
    <w:rsid w:val="00214FF1"/>
    <w:rsid w:val="002177EC"/>
    <w:rsid w:val="00217D5F"/>
    <w:rsid w:val="00220D05"/>
    <w:rsid w:val="00221470"/>
    <w:rsid w:val="00221591"/>
    <w:rsid w:val="0022185E"/>
    <w:rsid w:val="002225DA"/>
    <w:rsid w:val="00222A4E"/>
    <w:rsid w:val="00222BD3"/>
    <w:rsid w:val="0022310F"/>
    <w:rsid w:val="002242C6"/>
    <w:rsid w:val="00225322"/>
    <w:rsid w:val="0022788A"/>
    <w:rsid w:val="00232949"/>
    <w:rsid w:val="00232D5F"/>
    <w:rsid w:val="00233144"/>
    <w:rsid w:val="00233348"/>
    <w:rsid w:val="00235BFE"/>
    <w:rsid w:val="0023620A"/>
    <w:rsid w:val="00241087"/>
    <w:rsid w:val="00241530"/>
    <w:rsid w:val="00241B3A"/>
    <w:rsid w:val="00242804"/>
    <w:rsid w:val="002447FE"/>
    <w:rsid w:val="002459CB"/>
    <w:rsid w:val="00246765"/>
    <w:rsid w:val="00246BA1"/>
    <w:rsid w:val="00247090"/>
    <w:rsid w:val="002526D9"/>
    <w:rsid w:val="0025322E"/>
    <w:rsid w:val="0025378E"/>
    <w:rsid w:val="0025694A"/>
    <w:rsid w:val="00256E84"/>
    <w:rsid w:val="002616E9"/>
    <w:rsid w:val="002618DD"/>
    <w:rsid w:val="0026386F"/>
    <w:rsid w:val="00264BF7"/>
    <w:rsid w:val="00264D4A"/>
    <w:rsid w:val="00270429"/>
    <w:rsid w:val="00272668"/>
    <w:rsid w:val="002742FC"/>
    <w:rsid w:val="00274C1B"/>
    <w:rsid w:val="00274F8B"/>
    <w:rsid w:val="002806C0"/>
    <w:rsid w:val="0028197B"/>
    <w:rsid w:val="00281E4E"/>
    <w:rsid w:val="002856B5"/>
    <w:rsid w:val="00285B85"/>
    <w:rsid w:val="00287DB0"/>
    <w:rsid w:val="002934DD"/>
    <w:rsid w:val="00295911"/>
    <w:rsid w:val="002A064C"/>
    <w:rsid w:val="002A0761"/>
    <w:rsid w:val="002A0F72"/>
    <w:rsid w:val="002A1534"/>
    <w:rsid w:val="002A1901"/>
    <w:rsid w:val="002A216B"/>
    <w:rsid w:val="002A2F54"/>
    <w:rsid w:val="002A3DB6"/>
    <w:rsid w:val="002A528F"/>
    <w:rsid w:val="002A5961"/>
    <w:rsid w:val="002A59E3"/>
    <w:rsid w:val="002A5AAF"/>
    <w:rsid w:val="002A67E1"/>
    <w:rsid w:val="002A7ABE"/>
    <w:rsid w:val="002B0997"/>
    <w:rsid w:val="002B1831"/>
    <w:rsid w:val="002B1A64"/>
    <w:rsid w:val="002B237B"/>
    <w:rsid w:val="002B2C8A"/>
    <w:rsid w:val="002B3BCA"/>
    <w:rsid w:val="002B55C3"/>
    <w:rsid w:val="002B5EE3"/>
    <w:rsid w:val="002B6551"/>
    <w:rsid w:val="002C0B79"/>
    <w:rsid w:val="002C16FD"/>
    <w:rsid w:val="002C1D52"/>
    <w:rsid w:val="002C2EB9"/>
    <w:rsid w:val="002C3883"/>
    <w:rsid w:val="002C3E5D"/>
    <w:rsid w:val="002C3F0E"/>
    <w:rsid w:val="002C46F2"/>
    <w:rsid w:val="002C52AE"/>
    <w:rsid w:val="002D05F5"/>
    <w:rsid w:val="002D376E"/>
    <w:rsid w:val="002D3D13"/>
    <w:rsid w:val="002D426B"/>
    <w:rsid w:val="002D4328"/>
    <w:rsid w:val="002D4CBB"/>
    <w:rsid w:val="002D517B"/>
    <w:rsid w:val="002D51AF"/>
    <w:rsid w:val="002D6C05"/>
    <w:rsid w:val="002D716C"/>
    <w:rsid w:val="002D7188"/>
    <w:rsid w:val="002D7336"/>
    <w:rsid w:val="002E02E2"/>
    <w:rsid w:val="002E0C14"/>
    <w:rsid w:val="002E1083"/>
    <w:rsid w:val="002E21E4"/>
    <w:rsid w:val="002E28CE"/>
    <w:rsid w:val="002E4B79"/>
    <w:rsid w:val="002E5060"/>
    <w:rsid w:val="002E6A43"/>
    <w:rsid w:val="002F002B"/>
    <w:rsid w:val="002F30F7"/>
    <w:rsid w:val="002F32AE"/>
    <w:rsid w:val="002F4035"/>
    <w:rsid w:val="002F4739"/>
    <w:rsid w:val="002F4FA8"/>
    <w:rsid w:val="002F7BFA"/>
    <w:rsid w:val="00302796"/>
    <w:rsid w:val="00303283"/>
    <w:rsid w:val="00303484"/>
    <w:rsid w:val="0030393A"/>
    <w:rsid w:val="00303D47"/>
    <w:rsid w:val="003066EA"/>
    <w:rsid w:val="003071C5"/>
    <w:rsid w:val="00310816"/>
    <w:rsid w:val="00311395"/>
    <w:rsid w:val="0031164A"/>
    <w:rsid w:val="003120E5"/>
    <w:rsid w:val="0031505E"/>
    <w:rsid w:val="00316446"/>
    <w:rsid w:val="0031688F"/>
    <w:rsid w:val="00316D04"/>
    <w:rsid w:val="00317916"/>
    <w:rsid w:val="00320224"/>
    <w:rsid w:val="00321408"/>
    <w:rsid w:val="00322E86"/>
    <w:rsid w:val="00325598"/>
    <w:rsid w:val="00326167"/>
    <w:rsid w:val="003266AB"/>
    <w:rsid w:val="00326C56"/>
    <w:rsid w:val="00327688"/>
    <w:rsid w:val="00331948"/>
    <w:rsid w:val="00331980"/>
    <w:rsid w:val="0033217D"/>
    <w:rsid w:val="00335147"/>
    <w:rsid w:val="00335471"/>
    <w:rsid w:val="00335643"/>
    <w:rsid w:val="0033578F"/>
    <w:rsid w:val="003375E7"/>
    <w:rsid w:val="00337E45"/>
    <w:rsid w:val="0034049B"/>
    <w:rsid w:val="0034266D"/>
    <w:rsid w:val="00342BB7"/>
    <w:rsid w:val="003437E8"/>
    <w:rsid w:val="00344293"/>
    <w:rsid w:val="003457DA"/>
    <w:rsid w:val="00345EB3"/>
    <w:rsid w:val="003460D0"/>
    <w:rsid w:val="0034731F"/>
    <w:rsid w:val="00347627"/>
    <w:rsid w:val="00351A71"/>
    <w:rsid w:val="003524AC"/>
    <w:rsid w:val="00353953"/>
    <w:rsid w:val="00353AB8"/>
    <w:rsid w:val="00354FF0"/>
    <w:rsid w:val="00355154"/>
    <w:rsid w:val="003563B4"/>
    <w:rsid w:val="00356496"/>
    <w:rsid w:val="0036054E"/>
    <w:rsid w:val="00360A44"/>
    <w:rsid w:val="00360AA9"/>
    <w:rsid w:val="00361FE1"/>
    <w:rsid w:val="003651AD"/>
    <w:rsid w:val="00366064"/>
    <w:rsid w:val="00366468"/>
    <w:rsid w:val="0037067D"/>
    <w:rsid w:val="003720E7"/>
    <w:rsid w:val="00372928"/>
    <w:rsid w:val="00372E8E"/>
    <w:rsid w:val="003739DF"/>
    <w:rsid w:val="003742F3"/>
    <w:rsid w:val="003746A6"/>
    <w:rsid w:val="00375006"/>
    <w:rsid w:val="003762A4"/>
    <w:rsid w:val="00377E53"/>
    <w:rsid w:val="00380F29"/>
    <w:rsid w:val="00381678"/>
    <w:rsid w:val="00382B57"/>
    <w:rsid w:val="00382E66"/>
    <w:rsid w:val="00382FB3"/>
    <w:rsid w:val="00384B5F"/>
    <w:rsid w:val="00385D6D"/>
    <w:rsid w:val="003873F5"/>
    <w:rsid w:val="0039083B"/>
    <w:rsid w:val="00392540"/>
    <w:rsid w:val="003947AF"/>
    <w:rsid w:val="00394941"/>
    <w:rsid w:val="00395D3E"/>
    <w:rsid w:val="00396247"/>
    <w:rsid w:val="00397B49"/>
    <w:rsid w:val="003A1FDE"/>
    <w:rsid w:val="003A2631"/>
    <w:rsid w:val="003A2F4E"/>
    <w:rsid w:val="003A5206"/>
    <w:rsid w:val="003A6616"/>
    <w:rsid w:val="003A7391"/>
    <w:rsid w:val="003A783B"/>
    <w:rsid w:val="003A7CFF"/>
    <w:rsid w:val="003B029B"/>
    <w:rsid w:val="003B22E3"/>
    <w:rsid w:val="003B2573"/>
    <w:rsid w:val="003B29B4"/>
    <w:rsid w:val="003B4DD5"/>
    <w:rsid w:val="003B4FC5"/>
    <w:rsid w:val="003B54D5"/>
    <w:rsid w:val="003B63F2"/>
    <w:rsid w:val="003B7454"/>
    <w:rsid w:val="003B773C"/>
    <w:rsid w:val="003C08D7"/>
    <w:rsid w:val="003C0B16"/>
    <w:rsid w:val="003C1191"/>
    <w:rsid w:val="003C1F96"/>
    <w:rsid w:val="003C30B1"/>
    <w:rsid w:val="003C39E6"/>
    <w:rsid w:val="003C4AF1"/>
    <w:rsid w:val="003C50D8"/>
    <w:rsid w:val="003C616B"/>
    <w:rsid w:val="003C673A"/>
    <w:rsid w:val="003C6E65"/>
    <w:rsid w:val="003C70D9"/>
    <w:rsid w:val="003C799F"/>
    <w:rsid w:val="003D07CC"/>
    <w:rsid w:val="003D0FF1"/>
    <w:rsid w:val="003D22FB"/>
    <w:rsid w:val="003D2803"/>
    <w:rsid w:val="003D3CDC"/>
    <w:rsid w:val="003D4738"/>
    <w:rsid w:val="003D4D0D"/>
    <w:rsid w:val="003D5725"/>
    <w:rsid w:val="003D5959"/>
    <w:rsid w:val="003D7BFE"/>
    <w:rsid w:val="003E1DAD"/>
    <w:rsid w:val="003E1EF2"/>
    <w:rsid w:val="003E2204"/>
    <w:rsid w:val="003E25D3"/>
    <w:rsid w:val="003E51B3"/>
    <w:rsid w:val="003E5CD7"/>
    <w:rsid w:val="003E77DF"/>
    <w:rsid w:val="003F0350"/>
    <w:rsid w:val="003F0467"/>
    <w:rsid w:val="003F0F47"/>
    <w:rsid w:val="00402537"/>
    <w:rsid w:val="00402BCE"/>
    <w:rsid w:val="004041BE"/>
    <w:rsid w:val="00405110"/>
    <w:rsid w:val="004132DB"/>
    <w:rsid w:val="00413778"/>
    <w:rsid w:val="00413E08"/>
    <w:rsid w:val="00415135"/>
    <w:rsid w:val="00416BBC"/>
    <w:rsid w:val="004206A6"/>
    <w:rsid w:val="00421225"/>
    <w:rsid w:val="004233FF"/>
    <w:rsid w:val="004235F3"/>
    <w:rsid w:val="00423C77"/>
    <w:rsid w:val="00426399"/>
    <w:rsid w:val="00427973"/>
    <w:rsid w:val="00431AA4"/>
    <w:rsid w:val="0043363F"/>
    <w:rsid w:val="00433F1A"/>
    <w:rsid w:val="0044031B"/>
    <w:rsid w:val="00440DAA"/>
    <w:rsid w:val="00443BF3"/>
    <w:rsid w:val="004441C1"/>
    <w:rsid w:val="00444AB2"/>
    <w:rsid w:val="0044573C"/>
    <w:rsid w:val="00446C5D"/>
    <w:rsid w:val="0045039F"/>
    <w:rsid w:val="00450E7A"/>
    <w:rsid w:val="00451686"/>
    <w:rsid w:val="004529ED"/>
    <w:rsid w:val="00455028"/>
    <w:rsid w:val="004551BF"/>
    <w:rsid w:val="00455890"/>
    <w:rsid w:val="0045618F"/>
    <w:rsid w:val="00456E91"/>
    <w:rsid w:val="00457155"/>
    <w:rsid w:val="00457F9E"/>
    <w:rsid w:val="0046027F"/>
    <w:rsid w:val="0046031D"/>
    <w:rsid w:val="00460405"/>
    <w:rsid w:val="0046247D"/>
    <w:rsid w:val="00464557"/>
    <w:rsid w:val="004646F4"/>
    <w:rsid w:val="004647CB"/>
    <w:rsid w:val="0046685E"/>
    <w:rsid w:val="0046697B"/>
    <w:rsid w:val="00466CD2"/>
    <w:rsid w:val="00472A81"/>
    <w:rsid w:val="00473300"/>
    <w:rsid w:val="00473AF5"/>
    <w:rsid w:val="004743AD"/>
    <w:rsid w:val="0047535B"/>
    <w:rsid w:val="00476B78"/>
    <w:rsid w:val="00480E7D"/>
    <w:rsid w:val="0048104E"/>
    <w:rsid w:val="004815F2"/>
    <w:rsid w:val="00482C2A"/>
    <w:rsid w:val="00483884"/>
    <w:rsid w:val="0048462E"/>
    <w:rsid w:val="00485579"/>
    <w:rsid w:val="00485A84"/>
    <w:rsid w:val="00490786"/>
    <w:rsid w:val="004923EF"/>
    <w:rsid w:val="004927C4"/>
    <w:rsid w:val="00492E80"/>
    <w:rsid w:val="00493CC6"/>
    <w:rsid w:val="00494D2C"/>
    <w:rsid w:val="0049512A"/>
    <w:rsid w:val="00495756"/>
    <w:rsid w:val="0049668E"/>
    <w:rsid w:val="00496D83"/>
    <w:rsid w:val="00496EAE"/>
    <w:rsid w:val="004A0ECD"/>
    <w:rsid w:val="004A11A6"/>
    <w:rsid w:val="004A3252"/>
    <w:rsid w:val="004A520B"/>
    <w:rsid w:val="004A62E6"/>
    <w:rsid w:val="004A7503"/>
    <w:rsid w:val="004B20F3"/>
    <w:rsid w:val="004B373E"/>
    <w:rsid w:val="004B79A2"/>
    <w:rsid w:val="004C05C7"/>
    <w:rsid w:val="004C2091"/>
    <w:rsid w:val="004C3BB6"/>
    <w:rsid w:val="004C40E1"/>
    <w:rsid w:val="004C4A1B"/>
    <w:rsid w:val="004C71FB"/>
    <w:rsid w:val="004C73DB"/>
    <w:rsid w:val="004C7A4C"/>
    <w:rsid w:val="004C7F93"/>
    <w:rsid w:val="004D1B00"/>
    <w:rsid w:val="004D4375"/>
    <w:rsid w:val="004D71A4"/>
    <w:rsid w:val="004D72A1"/>
    <w:rsid w:val="004D7F4C"/>
    <w:rsid w:val="004E129F"/>
    <w:rsid w:val="004E1E28"/>
    <w:rsid w:val="004E4E80"/>
    <w:rsid w:val="004E61C6"/>
    <w:rsid w:val="004E6395"/>
    <w:rsid w:val="004E6F3F"/>
    <w:rsid w:val="004E775F"/>
    <w:rsid w:val="004F19CE"/>
    <w:rsid w:val="004F21CC"/>
    <w:rsid w:val="004F2757"/>
    <w:rsid w:val="004F4EE6"/>
    <w:rsid w:val="004F70DA"/>
    <w:rsid w:val="004F7345"/>
    <w:rsid w:val="00501D4C"/>
    <w:rsid w:val="005053BE"/>
    <w:rsid w:val="00507568"/>
    <w:rsid w:val="00511366"/>
    <w:rsid w:val="005138F9"/>
    <w:rsid w:val="00514BF7"/>
    <w:rsid w:val="0051628F"/>
    <w:rsid w:val="0052190B"/>
    <w:rsid w:val="00521FB0"/>
    <w:rsid w:val="00522D95"/>
    <w:rsid w:val="00522E27"/>
    <w:rsid w:val="00523549"/>
    <w:rsid w:val="00525B08"/>
    <w:rsid w:val="00525C3D"/>
    <w:rsid w:val="00534306"/>
    <w:rsid w:val="00534B15"/>
    <w:rsid w:val="005370A5"/>
    <w:rsid w:val="0054388C"/>
    <w:rsid w:val="005448F1"/>
    <w:rsid w:val="005506CB"/>
    <w:rsid w:val="005514A9"/>
    <w:rsid w:val="005517E4"/>
    <w:rsid w:val="00555269"/>
    <w:rsid w:val="00557787"/>
    <w:rsid w:val="0055792C"/>
    <w:rsid w:val="00557EBF"/>
    <w:rsid w:val="00561B52"/>
    <w:rsid w:val="00562E5E"/>
    <w:rsid w:val="0056354D"/>
    <w:rsid w:val="0056494A"/>
    <w:rsid w:val="0056579D"/>
    <w:rsid w:val="00567393"/>
    <w:rsid w:val="00572F5C"/>
    <w:rsid w:val="00573E8C"/>
    <w:rsid w:val="005756BB"/>
    <w:rsid w:val="005759DC"/>
    <w:rsid w:val="00575B45"/>
    <w:rsid w:val="00577909"/>
    <w:rsid w:val="00580EBD"/>
    <w:rsid w:val="00582049"/>
    <w:rsid w:val="00586362"/>
    <w:rsid w:val="0058745C"/>
    <w:rsid w:val="0059427F"/>
    <w:rsid w:val="005A018C"/>
    <w:rsid w:val="005A143F"/>
    <w:rsid w:val="005A1D7D"/>
    <w:rsid w:val="005A2C2F"/>
    <w:rsid w:val="005A3C57"/>
    <w:rsid w:val="005A46AD"/>
    <w:rsid w:val="005A65DD"/>
    <w:rsid w:val="005A6BC1"/>
    <w:rsid w:val="005A7DB7"/>
    <w:rsid w:val="005B1000"/>
    <w:rsid w:val="005B26B8"/>
    <w:rsid w:val="005B3799"/>
    <w:rsid w:val="005B3E43"/>
    <w:rsid w:val="005B48DC"/>
    <w:rsid w:val="005B5538"/>
    <w:rsid w:val="005B7409"/>
    <w:rsid w:val="005C0061"/>
    <w:rsid w:val="005C1B0D"/>
    <w:rsid w:val="005C1BDF"/>
    <w:rsid w:val="005C1CCE"/>
    <w:rsid w:val="005C2262"/>
    <w:rsid w:val="005C2381"/>
    <w:rsid w:val="005C372B"/>
    <w:rsid w:val="005C5085"/>
    <w:rsid w:val="005D12E1"/>
    <w:rsid w:val="005D4699"/>
    <w:rsid w:val="005D5A36"/>
    <w:rsid w:val="005E0FBB"/>
    <w:rsid w:val="005E1732"/>
    <w:rsid w:val="005E203D"/>
    <w:rsid w:val="005E206E"/>
    <w:rsid w:val="005E3925"/>
    <w:rsid w:val="005E423E"/>
    <w:rsid w:val="005E62CA"/>
    <w:rsid w:val="005F125B"/>
    <w:rsid w:val="005F3499"/>
    <w:rsid w:val="005F34E5"/>
    <w:rsid w:val="005F37A3"/>
    <w:rsid w:val="005F3E12"/>
    <w:rsid w:val="005F4F4B"/>
    <w:rsid w:val="005F6125"/>
    <w:rsid w:val="005F6CAD"/>
    <w:rsid w:val="00600D05"/>
    <w:rsid w:val="006011EC"/>
    <w:rsid w:val="00602D62"/>
    <w:rsid w:val="0060409F"/>
    <w:rsid w:val="006043E7"/>
    <w:rsid w:val="006049D1"/>
    <w:rsid w:val="006052F0"/>
    <w:rsid w:val="006076D1"/>
    <w:rsid w:val="00607955"/>
    <w:rsid w:val="00607FA0"/>
    <w:rsid w:val="00610DFB"/>
    <w:rsid w:val="00611B30"/>
    <w:rsid w:val="006120E5"/>
    <w:rsid w:val="00612362"/>
    <w:rsid w:val="00615573"/>
    <w:rsid w:val="0061654E"/>
    <w:rsid w:val="00616F8C"/>
    <w:rsid w:val="00617607"/>
    <w:rsid w:val="00617831"/>
    <w:rsid w:val="0062206B"/>
    <w:rsid w:val="0062256E"/>
    <w:rsid w:val="00622905"/>
    <w:rsid w:val="0062687D"/>
    <w:rsid w:val="0063076B"/>
    <w:rsid w:val="006312E2"/>
    <w:rsid w:val="006341BE"/>
    <w:rsid w:val="00635B44"/>
    <w:rsid w:val="00637043"/>
    <w:rsid w:val="0063784F"/>
    <w:rsid w:val="006411DB"/>
    <w:rsid w:val="00641DA8"/>
    <w:rsid w:val="006428DC"/>
    <w:rsid w:val="0064326B"/>
    <w:rsid w:val="00643B60"/>
    <w:rsid w:val="00644A3E"/>
    <w:rsid w:val="0064630C"/>
    <w:rsid w:val="00651618"/>
    <w:rsid w:val="006523CB"/>
    <w:rsid w:val="00652BB7"/>
    <w:rsid w:val="00653960"/>
    <w:rsid w:val="006549E0"/>
    <w:rsid w:val="00654BE5"/>
    <w:rsid w:val="0065526A"/>
    <w:rsid w:val="00656C33"/>
    <w:rsid w:val="0066120C"/>
    <w:rsid w:val="00661888"/>
    <w:rsid w:val="00661E95"/>
    <w:rsid w:val="00664C8D"/>
    <w:rsid w:val="00670C83"/>
    <w:rsid w:val="00674AB9"/>
    <w:rsid w:val="00677DE0"/>
    <w:rsid w:val="006812CD"/>
    <w:rsid w:val="006819C8"/>
    <w:rsid w:val="00682288"/>
    <w:rsid w:val="0068283D"/>
    <w:rsid w:val="00683759"/>
    <w:rsid w:val="00684E6F"/>
    <w:rsid w:val="00686AC8"/>
    <w:rsid w:val="00686ACE"/>
    <w:rsid w:val="006870CA"/>
    <w:rsid w:val="00690181"/>
    <w:rsid w:val="006924BB"/>
    <w:rsid w:val="00694B9F"/>
    <w:rsid w:val="00696B86"/>
    <w:rsid w:val="006A0339"/>
    <w:rsid w:val="006A6A6A"/>
    <w:rsid w:val="006A6B22"/>
    <w:rsid w:val="006A76AE"/>
    <w:rsid w:val="006A76D1"/>
    <w:rsid w:val="006B25BD"/>
    <w:rsid w:val="006B40B8"/>
    <w:rsid w:val="006B6122"/>
    <w:rsid w:val="006B71D5"/>
    <w:rsid w:val="006B7E37"/>
    <w:rsid w:val="006C16C6"/>
    <w:rsid w:val="006C1854"/>
    <w:rsid w:val="006C228B"/>
    <w:rsid w:val="006C32E5"/>
    <w:rsid w:val="006C4E8A"/>
    <w:rsid w:val="006C5328"/>
    <w:rsid w:val="006C5F96"/>
    <w:rsid w:val="006C639D"/>
    <w:rsid w:val="006D09A8"/>
    <w:rsid w:val="006D0D8E"/>
    <w:rsid w:val="006D28D4"/>
    <w:rsid w:val="006D348F"/>
    <w:rsid w:val="006D4065"/>
    <w:rsid w:val="006D4ABD"/>
    <w:rsid w:val="006D6013"/>
    <w:rsid w:val="006D6541"/>
    <w:rsid w:val="006E0A8F"/>
    <w:rsid w:val="006E2C32"/>
    <w:rsid w:val="006E3022"/>
    <w:rsid w:val="006E3C92"/>
    <w:rsid w:val="006E49E4"/>
    <w:rsid w:val="006E53EA"/>
    <w:rsid w:val="006E56D7"/>
    <w:rsid w:val="006E7DC1"/>
    <w:rsid w:val="006F07F4"/>
    <w:rsid w:val="006F1DD2"/>
    <w:rsid w:val="006F2FF6"/>
    <w:rsid w:val="006F4751"/>
    <w:rsid w:val="006F4D41"/>
    <w:rsid w:val="006F4F9A"/>
    <w:rsid w:val="006F5427"/>
    <w:rsid w:val="006F5D82"/>
    <w:rsid w:val="0070219B"/>
    <w:rsid w:val="00702F31"/>
    <w:rsid w:val="00703CE1"/>
    <w:rsid w:val="00704E66"/>
    <w:rsid w:val="007062AB"/>
    <w:rsid w:val="0070655E"/>
    <w:rsid w:val="00707A1F"/>
    <w:rsid w:val="00710232"/>
    <w:rsid w:val="00711658"/>
    <w:rsid w:val="00714087"/>
    <w:rsid w:val="007145B4"/>
    <w:rsid w:val="00714F91"/>
    <w:rsid w:val="00715A79"/>
    <w:rsid w:val="00721A2F"/>
    <w:rsid w:val="0072525F"/>
    <w:rsid w:val="0072753D"/>
    <w:rsid w:val="00732FC4"/>
    <w:rsid w:val="00733DBA"/>
    <w:rsid w:val="007347D4"/>
    <w:rsid w:val="0074091D"/>
    <w:rsid w:val="00740B0C"/>
    <w:rsid w:val="00741CDA"/>
    <w:rsid w:val="00742C4C"/>
    <w:rsid w:val="007430F1"/>
    <w:rsid w:val="00743131"/>
    <w:rsid w:val="007459C5"/>
    <w:rsid w:val="00745C55"/>
    <w:rsid w:val="007470E4"/>
    <w:rsid w:val="0074726C"/>
    <w:rsid w:val="00747337"/>
    <w:rsid w:val="0075032A"/>
    <w:rsid w:val="007503C6"/>
    <w:rsid w:val="00752593"/>
    <w:rsid w:val="00753535"/>
    <w:rsid w:val="0075399A"/>
    <w:rsid w:val="0075535F"/>
    <w:rsid w:val="00755688"/>
    <w:rsid w:val="00757E4C"/>
    <w:rsid w:val="0076363B"/>
    <w:rsid w:val="00763DC9"/>
    <w:rsid w:val="00764642"/>
    <w:rsid w:val="00764D17"/>
    <w:rsid w:val="00765FB2"/>
    <w:rsid w:val="00766DBE"/>
    <w:rsid w:val="00767016"/>
    <w:rsid w:val="00767A2F"/>
    <w:rsid w:val="00767A31"/>
    <w:rsid w:val="00767EB0"/>
    <w:rsid w:val="00770D7D"/>
    <w:rsid w:val="0077104E"/>
    <w:rsid w:val="0077369E"/>
    <w:rsid w:val="00773C36"/>
    <w:rsid w:val="00776586"/>
    <w:rsid w:val="00776EF6"/>
    <w:rsid w:val="00780123"/>
    <w:rsid w:val="00780C94"/>
    <w:rsid w:val="00781D95"/>
    <w:rsid w:val="0078208D"/>
    <w:rsid w:val="00782533"/>
    <w:rsid w:val="00782DB7"/>
    <w:rsid w:val="0078331A"/>
    <w:rsid w:val="00785A1D"/>
    <w:rsid w:val="00790DF4"/>
    <w:rsid w:val="00795240"/>
    <w:rsid w:val="00796908"/>
    <w:rsid w:val="007A0D40"/>
    <w:rsid w:val="007A15F5"/>
    <w:rsid w:val="007A190A"/>
    <w:rsid w:val="007A3F89"/>
    <w:rsid w:val="007A4C5E"/>
    <w:rsid w:val="007A55F4"/>
    <w:rsid w:val="007A74E5"/>
    <w:rsid w:val="007A75A2"/>
    <w:rsid w:val="007B0E1D"/>
    <w:rsid w:val="007B24BA"/>
    <w:rsid w:val="007B2792"/>
    <w:rsid w:val="007B2C96"/>
    <w:rsid w:val="007B2DF5"/>
    <w:rsid w:val="007B3FD9"/>
    <w:rsid w:val="007B463D"/>
    <w:rsid w:val="007B6D13"/>
    <w:rsid w:val="007B7A8B"/>
    <w:rsid w:val="007C06E6"/>
    <w:rsid w:val="007C1F78"/>
    <w:rsid w:val="007C2921"/>
    <w:rsid w:val="007C4BD6"/>
    <w:rsid w:val="007C5049"/>
    <w:rsid w:val="007C5307"/>
    <w:rsid w:val="007C557A"/>
    <w:rsid w:val="007C5820"/>
    <w:rsid w:val="007D0656"/>
    <w:rsid w:val="007D072C"/>
    <w:rsid w:val="007D165F"/>
    <w:rsid w:val="007D3920"/>
    <w:rsid w:val="007D3D2D"/>
    <w:rsid w:val="007D4D03"/>
    <w:rsid w:val="007D781D"/>
    <w:rsid w:val="007E3F48"/>
    <w:rsid w:val="007E5FC6"/>
    <w:rsid w:val="007E65F1"/>
    <w:rsid w:val="007E73D4"/>
    <w:rsid w:val="007E7E21"/>
    <w:rsid w:val="007E7EA3"/>
    <w:rsid w:val="007F03CE"/>
    <w:rsid w:val="007F05D2"/>
    <w:rsid w:val="007F1ED2"/>
    <w:rsid w:val="007F32E7"/>
    <w:rsid w:val="007F49CB"/>
    <w:rsid w:val="007F4FFF"/>
    <w:rsid w:val="007F6DB0"/>
    <w:rsid w:val="00803172"/>
    <w:rsid w:val="00806F83"/>
    <w:rsid w:val="00806FA6"/>
    <w:rsid w:val="0080704C"/>
    <w:rsid w:val="00811CFF"/>
    <w:rsid w:val="00812E5E"/>
    <w:rsid w:val="0081535A"/>
    <w:rsid w:val="00815986"/>
    <w:rsid w:val="008166BD"/>
    <w:rsid w:val="00816EAE"/>
    <w:rsid w:val="008174F9"/>
    <w:rsid w:val="00817A62"/>
    <w:rsid w:val="008226DC"/>
    <w:rsid w:val="0082380E"/>
    <w:rsid w:val="008257F7"/>
    <w:rsid w:val="008258B2"/>
    <w:rsid w:val="008277EA"/>
    <w:rsid w:val="008329CF"/>
    <w:rsid w:val="0083412F"/>
    <w:rsid w:val="008356DE"/>
    <w:rsid w:val="00835D0D"/>
    <w:rsid w:val="008363AC"/>
    <w:rsid w:val="00836FBF"/>
    <w:rsid w:val="00837844"/>
    <w:rsid w:val="0083791C"/>
    <w:rsid w:val="008379AA"/>
    <w:rsid w:val="00841891"/>
    <w:rsid w:val="008426D1"/>
    <w:rsid w:val="00843A9B"/>
    <w:rsid w:val="00844184"/>
    <w:rsid w:val="00847BE7"/>
    <w:rsid w:val="00847E28"/>
    <w:rsid w:val="008503C5"/>
    <w:rsid w:val="00850A6C"/>
    <w:rsid w:val="00851388"/>
    <w:rsid w:val="00851948"/>
    <w:rsid w:val="0085364D"/>
    <w:rsid w:val="00855428"/>
    <w:rsid w:val="008606BB"/>
    <w:rsid w:val="0086176C"/>
    <w:rsid w:val="00861A43"/>
    <w:rsid w:val="00862E48"/>
    <w:rsid w:val="008631D6"/>
    <w:rsid w:val="00863860"/>
    <w:rsid w:val="00864A92"/>
    <w:rsid w:val="00865D82"/>
    <w:rsid w:val="00866D30"/>
    <w:rsid w:val="00866EF8"/>
    <w:rsid w:val="00867677"/>
    <w:rsid w:val="00872C3C"/>
    <w:rsid w:val="00872D53"/>
    <w:rsid w:val="0087333A"/>
    <w:rsid w:val="0087375E"/>
    <w:rsid w:val="008760E9"/>
    <w:rsid w:val="00876D5E"/>
    <w:rsid w:val="00877115"/>
    <w:rsid w:val="00880F85"/>
    <w:rsid w:val="00883996"/>
    <w:rsid w:val="00884A4F"/>
    <w:rsid w:val="00884E53"/>
    <w:rsid w:val="0088511A"/>
    <w:rsid w:val="0088513E"/>
    <w:rsid w:val="00885420"/>
    <w:rsid w:val="008855F7"/>
    <w:rsid w:val="00885727"/>
    <w:rsid w:val="00885C48"/>
    <w:rsid w:val="008865C5"/>
    <w:rsid w:val="008867EB"/>
    <w:rsid w:val="008908B9"/>
    <w:rsid w:val="00890FDE"/>
    <w:rsid w:val="00891884"/>
    <w:rsid w:val="00893721"/>
    <w:rsid w:val="008939DC"/>
    <w:rsid w:val="008940AA"/>
    <w:rsid w:val="0089720B"/>
    <w:rsid w:val="0089762B"/>
    <w:rsid w:val="008A3761"/>
    <w:rsid w:val="008A4407"/>
    <w:rsid w:val="008A66BD"/>
    <w:rsid w:val="008A6B6A"/>
    <w:rsid w:val="008B098F"/>
    <w:rsid w:val="008B6C52"/>
    <w:rsid w:val="008C1C8A"/>
    <w:rsid w:val="008C3705"/>
    <w:rsid w:val="008C51C8"/>
    <w:rsid w:val="008C543D"/>
    <w:rsid w:val="008D069F"/>
    <w:rsid w:val="008D07B2"/>
    <w:rsid w:val="008D1008"/>
    <w:rsid w:val="008D12E8"/>
    <w:rsid w:val="008D4D24"/>
    <w:rsid w:val="008D53A7"/>
    <w:rsid w:val="008D61B5"/>
    <w:rsid w:val="008D646C"/>
    <w:rsid w:val="008D6E94"/>
    <w:rsid w:val="008E0BD2"/>
    <w:rsid w:val="008E1B3D"/>
    <w:rsid w:val="008E3875"/>
    <w:rsid w:val="008E3DC1"/>
    <w:rsid w:val="008E6135"/>
    <w:rsid w:val="008E633B"/>
    <w:rsid w:val="008E7785"/>
    <w:rsid w:val="008E7B3B"/>
    <w:rsid w:val="008F11DC"/>
    <w:rsid w:val="008F12C6"/>
    <w:rsid w:val="008F1BC2"/>
    <w:rsid w:val="008F3BEE"/>
    <w:rsid w:val="008F4888"/>
    <w:rsid w:val="008F5731"/>
    <w:rsid w:val="008F6A98"/>
    <w:rsid w:val="0090537B"/>
    <w:rsid w:val="00905458"/>
    <w:rsid w:val="0090600C"/>
    <w:rsid w:val="0090634C"/>
    <w:rsid w:val="009073EE"/>
    <w:rsid w:val="00907890"/>
    <w:rsid w:val="00912043"/>
    <w:rsid w:val="00914AA9"/>
    <w:rsid w:val="00914F4E"/>
    <w:rsid w:val="00915002"/>
    <w:rsid w:val="00915F0F"/>
    <w:rsid w:val="00917CBA"/>
    <w:rsid w:val="00920D66"/>
    <w:rsid w:val="00921C7E"/>
    <w:rsid w:val="00925215"/>
    <w:rsid w:val="00926D8F"/>
    <w:rsid w:val="00927476"/>
    <w:rsid w:val="0092798E"/>
    <w:rsid w:val="00931CB9"/>
    <w:rsid w:val="00937380"/>
    <w:rsid w:val="00942111"/>
    <w:rsid w:val="00942E97"/>
    <w:rsid w:val="00950F73"/>
    <w:rsid w:val="00951D48"/>
    <w:rsid w:val="00952F86"/>
    <w:rsid w:val="00954504"/>
    <w:rsid w:val="00954AE8"/>
    <w:rsid w:val="009561C8"/>
    <w:rsid w:val="00956BCC"/>
    <w:rsid w:val="00957B48"/>
    <w:rsid w:val="00960FD5"/>
    <w:rsid w:val="009619FF"/>
    <w:rsid w:val="00961A4B"/>
    <w:rsid w:val="00962A74"/>
    <w:rsid w:val="0096324D"/>
    <w:rsid w:val="009632A4"/>
    <w:rsid w:val="00963450"/>
    <w:rsid w:val="00971390"/>
    <w:rsid w:val="00971623"/>
    <w:rsid w:val="00974682"/>
    <w:rsid w:val="009753C1"/>
    <w:rsid w:val="00977C60"/>
    <w:rsid w:val="00981CB7"/>
    <w:rsid w:val="00982C98"/>
    <w:rsid w:val="00984C32"/>
    <w:rsid w:val="00985645"/>
    <w:rsid w:val="00986ECC"/>
    <w:rsid w:val="00986F37"/>
    <w:rsid w:val="00987CD6"/>
    <w:rsid w:val="009901AA"/>
    <w:rsid w:val="0099073B"/>
    <w:rsid w:val="00991B2C"/>
    <w:rsid w:val="00995496"/>
    <w:rsid w:val="009959F8"/>
    <w:rsid w:val="009A0E29"/>
    <w:rsid w:val="009A0E4D"/>
    <w:rsid w:val="009A1769"/>
    <w:rsid w:val="009A1C3D"/>
    <w:rsid w:val="009A2C57"/>
    <w:rsid w:val="009A32A8"/>
    <w:rsid w:val="009A60DC"/>
    <w:rsid w:val="009A7C78"/>
    <w:rsid w:val="009B170B"/>
    <w:rsid w:val="009B45C0"/>
    <w:rsid w:val="009B5117"/>
    <w:rsid w:val="009B5712"/>
    <w:rsid w:val="009B5801"/>
    <w:rsid w:val="009C0730"/>
    <w:rsid w:val="009C1C86"/>
    <w:rsid w:val="009C1EDC"/>
    <w:rsid w:val="009C207F"/>
    <w:rsid w:val="009C5558"/>
    <w:rsid w:val="009D15B2"/>
    <w:rsid w:val="009D222F"/>
    <w:rsid w:val="009D316E"/>
    <w:rsid w:val="009D39C3"/>
    <w:rsid w:val="009D7670"/>
    <w:rsid w:val="009D7742"/>
    <w:rsid w:val="009D7E11"/>
    <w:rsid w:val="009E100A"/>
    <w:rsid w:val="009E132A"/>
    <w:rsid w:val="009E3997"/>
    <w:rsid w:val="009E3CE2"/>
    <w:rsid w:val="009E4ADD"/>
    <w:rsid w:val="009E59E2"/>
    <w:rsid w:val="009E6778"/>
    <w:rsid w:val="009E7A5C"/>
    <w:rsid w:val="009E7F84"/>
    <w:rsid w:val="009F03B5"/>
    <w:rsid w:val="009F13AC"/>
    <w:rsid w:val="009F1599"/>
    <w:rsid w:val="009F383D"/>
    <w:rsid w:val="009F4029"/>
    <w:rsid w:val="009F6738"/>
    <w:rsid w:val="009F6D25"/>
    <w:rsid w:val="00A02BE2"/>
    <w:rsid w:val="00A035E7"/>
    <w:rsid w:val="00A04D3A"/>
    <w:rsid w:val="00A06361"/>
    <w:rsid w:val="00A0657F"/>
    <w:rsid w:val="00A067AA"/>
    <w:rsid w:val="00A075DF"/>
    <w:rsid w:val="00A1170D"/>
    <w:rsid w:val="00A125BB"/>
    <w:rsid w:val="00A126BF"/>
    <w:rsid w:val="00A1279C"/>
    <w:rsid w:val="00A1291C"/>
    <w:rsid w:val="00A15163"/>
    <w:rsid w:val="00A16440"/>
    <w:rsid w:val="00A1798F"/>
    <w:rsid w:val="00A20E7F"/>
    <w:rsid w:val="00A22921"/>
    <w:rsid w:val="00A23416"/>
    <w:rsid w:val="00A2379B"/>
    <w:rsid w:val="00A23964"/>
    <w:rsid w:val="00A24B97"/>
    <w:rsid w:val="00A25276"/>
    <w:rsid w:val="00A26F83"/>
    <w:rsid w:val="00A27065"/>
    <w:rsid w:val="00A2748E"/>
    <w:rsid w:val="00A325DE"/>
    <w:rsid w:val="00A3337A"/>
    <w:rsid w:val="00A33FBA"/>
    <w:rsid w:val="00A3475F"/>
    <w:rsid w:val="00A35217"/>
    <w:rsid w:val="00A35B6E"/>
    <w:rsid w:val="00A362D9"/>
    <w:rsid w:val="00A36912"/>
    <w:rsid w:val="00A40922"/>
    <w:rsid w:val="00A424FD"/>
    <w:rsid w:val="00A426A8"/>
    <w:rsid w:val="00A427AD"/>
    <w:rsid w:val="00A42C14"/>
    <w:rsid w:val="00A42CA1"/>
    <w:rsid w:val="00A44A7C"/>
    <w:rsid w:val="00A474AE"/>
    <w:rsid w:val="00A51872"/>
    <w:rsid w:val="00A51F8B"/>
    <w:rsid w:val="00A53254"/>
    <w:rsid w:val="00A53413"/>
    <w:rsid w:val="00A54006"/>
    <w:rsid w:val="00A54387"/>
    <w:rsid w:val="00A54499"/>
    <w:rsid w:val="00A56493"/>
    <w:rsid w:val="00A62189"/>
    <w:rsid w:val="00A6447B"/>
    <w:rsid w:val="00A64F86"/>
    <w:rsid w:val="00A6516D"/>
    <w:rsid w:val="00A65C4A"/>
    <w:rsid w:val="00A70BEE"/>
    <w:rsid w:val="00A70D8D"/>
    <w:rsid w:val="00A72498"/>
    <w:rsid w:val="00A72625"/>
    <w:rsid w:val="00A730AC"/>
    <w:rsid w:val="00A74050"/>
    <w:rsid w:val="00A74928"/>
    <w:rsid w:val="00A75EEA"/>
    <w:rsid w:val="00A769FE"/>
    <w:rsid w:val="00A774A7"/>
    <w:rsid w:val="00A77E19"/>
    <w:rsid w:val="00A8198F"/>
    <w:rsid w:val="00A81D95"/>
    <w:rsid w:val="00A85260"/>
    <w:rsid w:val="00A85CFB"/>
    <w:rsid w:val="00A92F9E"/>
    <w:rsid w:val="00A9300F"/>
    <w:rsid w:val="00A931FF"/>
    <w:rsid w:val="00A9342D"/>
    <w:rsid w:val="00A94331"/>
    <w:rsid w:val="00A95763"/>
    <w:rsid w:val="00A9739E"/>
    <w:rsid w:val="00AA070E"/>
    <w:rsid w:val="00AA3C4C"/>
    <w:rsid w:val="00AA4D0F"/>
    <w:rsid w:val="00AA5FFD"/>
    <w:rsid w:val="00AA60B3"/>
    <w:rsid w:val="00AA6F90"/>
    <w:rsid w:val="00AA7B16"/>
    <w:rsid w:val="00AB200B"/>
    <w:rsid w:val="00AB4761"/>
    <w:rsid w:val="00AB59AA"/>
    <w:rsid w:val="00AB5A63"/>
    <w:rsid w:val="00AB6438"/>
    <w:rsid w:val="00AC1CF9"/>
    <w:rsid w:val="00AC2EDA"/>
    <w:rsid w:val="00AC32B0"/>
    <w:rsid w:val="00AC346A"/>
    <w:rsid w:val="00AC6401"/>
    <w:rsid w:val="00AC655C"/>
    <w:rsid w:val="00AC6891"/>
    <w:rsid w:val="00AC7272"/>
    <w:rsid w:val="00AD5007"/>
    <w:rsid w:val="00AD591B"/>
    <w:rsid w:val="00AD6A68"/>
    <w:rsid w:val="00AE0641"/>
    <w:rsid w:val="00AE0F56"/>
    <w:rsid w:val="00AE12BB"/>
    <w:rsid w:val="00AE2355"/>
    <w:rsid w:val="00AE354C"/>
    <w:rsid w:val="00AE3B64"/>
    <w:rsid w:val="00AE3E0C"/>
    <w:rsid w:val="00AE461F"/>
    <w:rsid w:val="00AE53D2"/>
    <w:rsid w:val="00AE5DE6"/>
    <w:rsid w:val="00AF0073"/>
    <w:rsid w:val="00AF0D52"/>
    <w:rsid w:val="00AF13BB"/>
    <w:rsid w:val="00AF17D7"/>
    <w:rsid w:val="00AF4382"/>
    <w:rsid w:val="00AF46D4"/>
    <w:rsid w:val="00AF73FF"/>
    <w:rsid w:val="00B02B66"/>
    <w:rsid w:val="00B02C83"/>
    <w:rsid w:val="00B02FE9"/>
    <w:rsid w:val="00B0362C"/>
    <w:rsid w:val="00B04D20"/>
    <w:rsid w:val="00B066F1"/>
    <w:rsid w:val="00B10781"/>
    <w:rsid w:val="00B11E27"/>
    <w:rsid w:val="00B11FE3"/>
    <w:rsid w:val="00B15945"/>
    <w:rsid w:val="00B1611B"/>
    <w:rsid w:val="00B21F32"/>
    <w:rsid w:val="00B22134"/>
    <w:rsid w:val="00B22694"/>
    <w:rsid w:val="00B22AFB"/>
    <w:rsid w:val="00B26856"/>
    <w:rsid w:val="00B26CD1"/>
    <w:rsid w:val="00B27108"/>
    <w:rsid w:val="00B315AA"/>
    <w:rsid w:val="00B33006"/>
    <w:rsid w:val="00B344F0"/>
    <w:rsid w:val="00B3508B"/>
    <w:rsid w:val="00B35980"/>
    <w:rsid w:val="00B4008D"/>
    <w:rsid w:val="00B40284"/>
    <w:rsid w:val="00B40FD5"/>
    <w:rsid w:val="00B41F09"/>
    <w:rsid w:val="00B42DFF"/>
    <w:rsid w:val="00B42FF8"/>
    <w:rsid w:val="00B4470F"/>
    <w:rsid w:val="00B44F76"/>
    <w:rsid w:val="00B4636D"/>
    <w:rsid w:val="00B46476"/>
    <w:rsid w:val="00B46A25"/>
    <w:rsid w:val="00B46A51"/>
    <w:rsid w:val="00B46CA6"/>
    <w:rsid w:val="00B517C1"/>
    <w:rsid w:val="00B51B40"/>
    <w:rsid w:val="00B553C7"/>
    <w:rsid w:val="00B57CF2"/>
    <w:rsid w:val="00B57F6C"/>
    <w:rsid w:val="00B60418"/>
    <w:rsid w:val="00B61D69"/>
    <w:rsid w:val="00B622A4"/>
    <w:rsid w:val="00B62FDB"/>
    <w:rsid w:val="00B64E44"/>
    <w:rsid w:val="00B65277"/>
    <w:rsid w:val="00B6567B"/>
    <w:rsid w:val="00B6592D"/>
    <w:rsid w:val="00B65BD7"/>
    <w:rsid w:val="00B67FBC"/>
    <w:rsid w:val="00B70593"/>
    <w:rsid w:val="00B7173E"/>
    <w:rsid w:val="00B71A98"/>
    <w:rsid w:val="00B73C15"/>
    <w:rsid w:val="00B745F3"/>
    <w:rsid w:val="00B74D07"/>
    <w:rsid w:val="00B75D5E"/>
    <w:rsid w:val="00B80779"/>
    <w:rsid w:val="00B810FD"/>
    <w:rsid w:val="00B815C6"/>
    <w:rsid w:val="00B8199A"/>
    <w:rsid w:val="00B821D8"/>
    <w:rsid w:val="00B90FA8"/>
    <w:rsid w:val="00B9445B"/>
    <w:rsid w:val="00B94728"/>
    <w:rsid w:val="00B963E2"/>
    <w:rsid w:val="00B97015"/>
    <w:rsid w:val="00BA3A9F"/>
    <w:rsid w:val="00BA47C7"/>
    <w:rsid w:val="00BA4963"/>
    <w:rsid w:val="00BA4D46"/>
    <w:rsid w:val="00BB0B71"/>
    <w:rsid w:val="00BB19D3"/>
    <w:rsid w:val="00BB2C6F"/>
    <w:rsid w:val="00BB2E4F"/>
    <w:rsid w:val="00BB3312"/>
    <w:rsid w:val="00BB41CB"/>
    <w:rsid w:val="00BB4371"/>
    <w:rsid w:val="00BB4C58"/>
    <w:rsid w:val="00BB4DEF"/>
    <w:rsid w:val="00BB4E62"/>
    <w:rsid w:val="00BB74A3"/>
    <w:rsid w:val="00BB7698"/>
    <w:rsid w:val="00BC0A49"/>
    <w:rsid w:val="00BC1556"/>
    <w:rsid w:val="00BC41EA"/>
    <w:rsid w:val="00BC4999"/>
    <w:rsid w:val="00BC5224"/>
    <w:rsid w:val="00BC5D2D"/>
    <w:rsid w:val="00BC6758"/>
    <w:rsid w:val="00BC6DB4"/>
    <w:rsid w:val="00BD0455"/>
    <w:rsid w:val="00BD233D"/>
    <w:rsid w:val="00BD43B8"/>
    <w:rsid w:val="00BD4693"/>
    <w:rsid w:val="00BD4770"/>
    <w:rsid w:val="00BD5068"/>
    <w:rsid w:val="00BD73AC"/>
    <w:rsid w:val="00BE0314"/>
    <w:rsid w:val="00BE6005"/>
    <w:rsid w:val="00BE73F6"/>
    <w:rsid w:val="00BE76DC"/>
    <w:rsid w:val="00BF2824"/>
    <w:rsid w:val="00BF2BC4"/>
    <w:rsid w:val="00BF38E0"/>
    <w:rsid w:val="00BF70FF"/>
    <w:rsid w:val="00C00A5A"/>
    <w:rsid w:val="00C01960"/>
    <w:rsid w:val="00C10542"/>
    <w:rsid w:val="00C1558C"/>
    <w:rsid w:val="00C16142"/>
    <w:rsid w:val="00C16666"/>
    <w:rsid w:val="00C20644"/>
    <w:rsid w:val="00C20EF6"/>
    <w:rsid w:val="00C21DF6"/>
    <w:rsid w:val="00C225FC"/>
    <w:rsid w:val="00C23D27"/>
    <w:rsid w:val="00C249FA"/>
    <w:rsid w:val="00C25AB1"/>
    <w:rsid w:val="00C2633D"/>
    <w:rsid w:val="00C27107"/>
    <w:rsid w:val="00C27EF7"/>
    <w:rsid w:val="00C30B4C"/>
    <w:rsid w:val="00C31628"/>
    <w:rsid w:val="00C32067"/>
    <w:rsid w:val="00C33C3E"/>
    <w:rsid w:val="00C344C6"/>
    <w:rsid w:val="00C34569"/>
    <w:rsid w:val="00C34821"/>
    <w:rsid w:val="00C35F8B"/>
    <w:rsid w:val="00C40C75"/>
    <w:rsid w:val="00C428C2"/>
    <w:rsid w:val="00C44408"/>
    <w:rsid w:val="00C44899"/>
    <w:rsid w:val="00C464CB"/>
    <w:rsid w:val="00C4786A"/>
    <w:rsid w:val="00C52B3C"/>
    <w:rsid w:val="00C52BE4"/>
    <w:rsid w:val="00C5344E"/>
    <w:rsid w:val="00C541AD"/>
    <w:rsid w:val="00C5558A"/>
    <w:rsid w:val="00C5727F"/>
    <w:rsid w:val="00C61950"/>
    <w:rsid w:val="00C62209"/>
    <w:rsid w:val="00C63F4A"/>
    <w:rsid w:val="00C640BA"/>
    <w:rsid w:val="00C66026"/>
    <w:rsid w:val="00C6754F"/>
    <w:rsid w:val="00C708DF"/>
    <w:rsid w:val="00C72282"/>
    <w:rsid w:val="00C72F02"/>
    <w:rsid w:val="00C73359"/>
    <w:rsid w:val="00C7353E"/>
    <w:rsid w:val="00C74920"/>
    <w:rsid w:val="00C75679"/>
    <w:rsid w:val="00C75B37"/>
    <w:rsid w:val="00C77CB1"/>
    <w:rsid w:val="00C80561"/>
    <w:rsid w:val="00C80796"/>
    <w:rsid w:val="00C823AF"/>
    <w:rsid w:val="00C82477"/>
    <w:rsid w:val="00C8462A"/>
    <w:rsid w:val="00C84751"/>
    <w:rsid w:val="00C84800"/>
    <w:rsid w:val="00C848E2"/>
    <w:rsid w:val="00C8525F"/>
    <w:rsid w:val="00C85646"/>
    <w:rsid w:val="00C8744C"/>
    <w:rsid w:val="00C901BF"/>
    <w:rsid w:val="00C92993"/>
    <w:rsid w:val="00C92E0F"/>
    <w:rsid w:val="00C93457"/>
    <w:rsid w:val="00C93E02"/>
    <w:rsid w:val="00C94A9F"/>
    <w:rsid w:val="00C954BA"/>
    <w:rsid w:val="00C95E92"/>
    <w:rsid w:val="00C96BD1"/>
    <w:rsid w:val="00CA0551"/>
    <w:rsid w:val="00CA235F"/>
    <w:rsid w:val="00CA2FC1"/>
    <w:rsid w:val="00CA3764"/>
    <w:rsid w:val="00CA539E"/>
    <w:rsid w:val="00CA6000"/>
    <w:rsid w:val="00CA61A3"/>
    <w:rsid w:val="00CA6490"/>
    <w:rsid w:val="00CA76B2"/>
    <w:rsid w:val="00CB0FAE"/>
    <w:rsid w:val="00CB2FEE"/>
    <w:rsid w:val="00CB3479"/>
    <w:rsid w:val="00CB3D68"/>
    <w:rsid w:val="00CB4D4A"/>
    <w:rsid w:val="00CB5360"/>
    <w:rsid w:val="00CB5DC1"/>
    <w:rsid w:val="00CB6363"/>
    <w:rsid w:val="00CB6576"/>
    <w:rsid w:val="00CB724E"/>
    <w:rsid w:val="00CB79CA"/>
    <w:rsid w:val="00CC1143"/>
    <w:rsid w:val="00CC11C8"/>
    <w:rsid w:val="00CC46C4"/>
    <w:rsid w:val="00CC46FF"/>
    <w:rsid w:val="00CC6601"/>
    <w:rsid w:val="00CC7ED2"/>
    <w:rsid w:val="00CD1612"/>
    <w:rsid w:val="00CD16B9"/>
    <w:rsid w:val="00CD257E"/>
    <w:rsid w:val="00CD2DAF"/>
    <w:rsid w:val="00CD4720"/>
    <w:rsid w:val="00CD4984"/>
    <w:rsid w:val="00CD4FD2"/>
    <w:rsid w:val="00CD71D2"/>
    <w:rsid w:val="00CE08B1"/>
    <w:rsid w:val="00CE20A6"/>
    <w:rsid w:val="00CE2F61"/>
    <w:rsid w:val="00CE3CF4"/>
    <w:rsid w:val="00CE4A67"/>
    <w:rsid w:val="00CE4F67"/>
    <w:rsid w:val="00CE523A"/>
    <w:rsid w:val="00CE73E7"/>
    <w:rsid w:val="00CE7F12"/>
    <w:rsid w:val="00CF042B"/>
    <w:rsid w:val="00CF0DC0"/>
    <w:rsid w:val="00CF1DA5"/>
    <w:rsid w:val="00CF281A"/>
    <w:rsid w:val="00CF35E6"/>
    <w:rsid w:val="00CF5878"/>
    <w:rsid w:val="00CF6423"/>
    <w:rsid w:val="00CF6A0F"/>
    <w:rsid w:val="00D01C3F"/>
    <w:rsid w:val="00D01DE6"/>
    <w:rsid w:val="00D02B1F"/>
    <w:rsid w:val="00D035DF"/>
    <w:rsid w:val="00D03E81"/>
    <w:rsid w:val="00D04556"/>
    <w:rsid w:val="00D047D0"/>
    <w:rsid w:val="00D06694"/>
    <w:rsid w:val="00D06BB9"/>
    <w:rsid w:val="00D07D06"/>
    <w:rsid w:val="00D07EDB"/>
    <w:rsid w:val="00D11D38"/>
    <w:rsid w:val="00D1207D"/>
    <w:rsid w:val="00D13EC2"/>
    <w:rsid w:val="00D148E1"/>
    <w:rsid w:val="00D15395"/>
    <w:rsid w:val="00D22859"/>
    <w:rsid w:val="00D23106"/>
    <w:rsid w:val="00D23F13"/>
    <w:rsid w:val="00D25369"/>
    <w:rsid w:val="00D3163B"/>
    <w:rsid w:val="00D33833"/>
    <w:rsid w:val="00D3579E"/>
    <w:rsid w:val="00D407CD"/>
    <w:rsid w:val="00D40DC9"/>
    <w:rsid w:val="00D42CFC"/>
    <w:rsid w:val="00D500AF"/>
    <w:rsid w:val="00D55A4F"/>
    <w:rsid w:val="00D56CEB"/>
    <w:rsid w:val="00D56F05"/>
    <w:rsid w:val="00D57A58"/>
    <w:rsid w:val="00D60282"/>
    <w:rsid w:val="00D60993"/>
    <w:rsid w:val="00D60D29"/>
    <w:rsid w:val="00D6137C"/>
    <w:rsid w:val="00D61492"/>
    <w:rsid w:val="00D6183B"/>
    <w:rsid w:val="00D61D0C"/>
    <w:rsid w:val="00D61E07"/>
    <w:rsid w:val="00D63071"/>
    <w:rsid w:val="00D63B16"/>
    <w:rsid w:val="00D63EBC"/>
    <w:rsid w:val="00D64815"/>
    <w:rsid w:val="00D64A0F"/>
    <w:rsid w:val="00D65250"/>
    <w:rsid w:val="00D67412"/>
    <w:rsid w:val="00D67C90"/>
    <w:rsid w:val="00D704FA"/>
    <w:rsid w:val="00D706E4"/>
    <w:rsid w:val="00D70D6A"/>
    <w:rsid w:val="00D7213B"/>
    <w:rsid w:val="00D72695"/>
    <w:rsid w:val="00D753F2"/>
    <w:rsid w:val="00D75B99"/>
    <w:rsid w:val="00D77782"/>
    <w:rsid w:val="00D81561"/>
    <w:rsid w:val="00D82493"/>
    <w:rsid w:val="00D83E53"/>
    <w:rsid w:val="00D85A0D"/>
    <w:rsid w:val="00D86ADB"/>
    <w:rsid w:val="00D91D71"/>
    <w:rsid w:val="00D922D6"/>
    <w:rsid w:val="00D92321"/>
    <w:rsid w:val="00D93010"/>
    <w:rsid w:val="00D9339A"/>
    <w:rsid w:val="00D93B05"/>
    <w:rsid w:val="00D96C5F"/>
    <w:rsid w:val="00D97690"/>
    <w:rsid w:val="00DA2C68"/>
    <w:rsid w:val="00DA383E"/>
    <w:rsid w:val="00DA3E39"/>
    <w:rsid w:val="00DA43CC"/>
    <w:rsid w:val="00DA46AB"/>
    <w:rsid w:val="00DA686C"/>
    <w:rsid w:val="00DA76DF"/>
    <w:rsid w:val="00DB1176"/>
    <w:rsid w:val="00DB376D"/>
    <w:rsid w:val="00DB41DD"/>
    <w:rsid w:val="00DB59E1"/>
    <w:rsid w:val="00DB62CC"/>
    <w:rsid w:val="00DC1EBB"/>
    <w:rsid w:val="00DC49C4"/>
    <w:rsid w:val="00DC5CD4"/>
    <w:rsid w:val="00DD1538"/>
    <w:rsid w:val="00DD18FA"/>
    <w:rsid w:val="00DD46FB"/>
    <w:rsid w:val="00DD53BB"/>
    <w:rsid w:val="00DD66AD"/>
    <w:rsid w:val="00DD6D7A"/>
    <w:rsid w:val="00DD7EEA"/>
    <w:rsid w:val="00DE3946"/>
    <w:rsid w:val="00DE456B"/>
    <w:rsid w:val="00DE4DF9"/>
    <w:rsid w:val="00DE6358"/>
    <w:rsid w:val="00DF0477"/>
    <w:rsid w:val="00DF5880"/>
    <w:rsid w:val="00DF68A5"/>
    <w:rsid w:val="00E005BF"/>
    <w:rsid w:val="00E00EA2"/>
    <w:rsid w:val="00E0212D"/>
    <w:rsid w:val="00E039DF"/>
    <w:rsid w:val="00E05352"/>
    <w:rsid w:val="00E05446"/>
    <w:rsid w:val="00E05B4B"/>
    <w:rsid w:val="00E066FD"/>
    <w:rsid w:val="00E07A9D"/>
    <w:rsid w:val="00E101B3"/>
    <w:rsid w:val="00E102A2"/>
    <w:rsid w:val="00E10B7C"/>
    <w:rsid w:val="00E11B75"/>
    <w:rsid w:val="00E12B75"/>
    <w:rsid w:val="00E14776"/>
    <w:rsid w:val="00E153B9"/>
    <w:rsid w:val="00E163F7"/>
    <w:rsid w:val="00E17403"/>
    <w:rsid w:val="00E22883"/>
    <w:rsid w:val="00E2361B"/>
    <w:rsid w:val="00E24441"/>
    <w:rsid w:val="00E25607"/>
    <w:rsid w:val="00E25E5C"/>
    <w:rsid w:val="00E334E1"/>
    <w:rsid w:val="00E33617"/>
    <w:rsid w:val="00E336B9"/>
    <w:rsid w:val="00E33C35"/>
    <w:rsid w:val="00E35A05"/>
    <w:rsid w:val="00E35FE4"/>
    <w:rsid w:val="00E36E05"/>
    <w:rsid w:val="00E37AB3"/>
    <w:rsid w:val="00E41154"/>
    <w:rsid w:val="00E4172A"/>
    <w:rsid w:val="00E41CF3"/>
    <w:rsid w:val="00E41F20"/>
    <w:rsid w:val="00E427D3"/>
    <w:rsid w:val="00E43011"/>
    <w:rsid w:val="00E4468B"/>
    <w:rsid w:val="00E44D54"/>
    <w:rsid w:val="00E46888"/>
    <w:rsid w:val="00E46A68"/>
    <w:rsid w:val="00E52C08"/>
    <w:rsid w:val="00E53679"/>
    <w:rsid w:val="00E53ABD"/>
    <w:rsid w:val="00E54AD5"/>
    <w:rsid w:val="00E60674"/>
    <w:rsid w:val="00E61A6C"/>
    <w:rsid w:val="00E61CC2"/>
    <w:rsid w:val="00E62753"/>
    <w:rsid w:val="00E6379F"/>
    <w:rsid w:val="00E63C8B"/>
    <w:rsid w:val="00E6416A"/>
    <w:rsid w:val="00E67772"/>
    <w:rsid w:val="00E7100C"/>
    <w:rsid w:val="00E71A70"/>
    <w:rsid w:val="00E72B85"/>
    <w:rsid w:val="00E72F41"/>
    <w:rsid w:val="00E75304"/>
    <w:rsid w:val="00E75BE4"/>
    <w:rsid w:val="00E765D1"/>
    <w:rsid w:val="00E76E04"/>
    <w:rsid w:val="00E81A69"/>
    <w:rsid w:val="00E822FF"/>
    <w:rsid w:val="00E83081"/>
    <w:rsid w:val="00E832D9"/>
    <w:rsid w:val="00E833C3"/>
    <w:rsid w:val="00E8487B"/>
    <w:rsid w:val="00E8638B"/>
    <w:rsid w:val="00E86D71"/>
    <w:rsid w:val="00E902B8"/>
    <w:rsid w:val="00E91437"/>
    <w:rsid w:val="00E91B3B"/>
    <w:rsid w:val="00E91F77"/>
    <w:rsid w:val="00E920C0"/>
    <w:rsid w:val="00E92DCB"/>
    <w:rsid w:val="00EA0475"/>
    <w:rsid w:val="00EA1433"/>
    <w:rsid w:val="00EA1512"/>
    <w:rsid w:val="00EA28F2"/>
    <w:rsid w:val="00EA3394"/>
    <w:rsid w:val="00EA4C80"/>
    <w:rsid w:val="00EA5516"/>
    <w:rsid w:val="00EA5A78"/>
    <w:rsid w:val="00EB15EA"/>
    <w:rsid w:val="00EB282D"/>
    <w:rsid w:val="00EB425C"/>
    <w:rsid w:val="00EB5091"/>
    <w:rsid w:val="00EB56CA"/>
    <w:rsid w:val="00EB607E"/>
    <w:rsid w:val="00EB689A"/>
    <w:rsid w:val="00EC16C5"/>
    <w:rsid w:val="00EC2EBA"/>
    <w:rsid w:val="00EC3169"/>
    <w:rsid w:val="00EC623A"/>
    <w:rsid w:val="00EC7BB2"/>
    <w:rsid w:val="00ED04A1"/>
    <w:rsid w:val="00ED22B9"/>
    <w:rsid w:val="00ED57E4"/>
    <w:rsid w:val="00ED6110"/>
    <w:rsid w:val="00ED668A"/>
    <w:rsid w:val="00ED6D32"/>
    <w:rsid w:val="00EE024F"/>
    <w:rsid w:val="00EE0466"/>
    <w:rsid w:val="00EE0CDB"/>
    <w:rsid w:val="00EE49F0"/>
    <w:rsid w:val="00EE4E28"/>
    <w:rsid w:val="00EE691D"/>
    <w:rsid w:val="00EE79EA"/>
    <w:rsid w:val="00EF1BE5"/>
    <w:rsid w:val="00EF236C"/>
    <w:rsid w:val="00EF30C5"/>
    <w:rsid w:val="00EF477D"/>
    <w:rsid w:val="00EF585E"/>
    <w:rsid w:val="00EF5C94"/>
    <w:rsid w:val="00EF5F4B"/>
    <w:rsid w:val="00F008FA"/>
    <w:rsid w:val="00F018B2"/>
    <w:rsid w:val="00F020D9"/>
    <w:rsid w:val="00F034EA"/>
    <w:rsid w:val="00F04EEB"/>
    <w:rsid w:val="00F05E63"/>
    <w:rsid w:val="00F07C45"/>
    <w:rsid w:val="00F10092"/>
    <w:rsid w:val="00F103DA"/>
    <w:rsid w:val="00F11121"/>
    <w:rsid w:val="00F123A0"/>
    <w:rsid w:val="00F13298"/>
    <w:rsid w:val="00F133EB"/>
    <w:rsid w:val="00F13639"/>
    <w:rsid w:val="00F14E28"/>
    <w:rsid w:val="00F20D21"/>
    <w:rsid w:val="00F217F2"/>
    <w:rsid w:val="00F26E84"/>
    <w:rsid w:val="00F27DE7"/>
    <w:rsid w:val="00F31415"/>
    <w:rsid w:val="00F3168F"/>
    <w:rsid w:val="00F319EE"/>
    <w:rsid w:val="00F32AB0"/>
    <w:rsid w:val="00F32B70"/>
    <w:rsid w:val="00F32F50"/>
    <w:rsid w:val="00F3346C"/>
    <w:rsid w:val="00F33B61"/>
    <w:rsid w:val="00F35926"/>
    <w:rsid w:val="00F35F98"/>
    <w:rsid w:val="00F4109B"/>
    <w:rsid w:val="00F41BB0"/>
    <w:rsid w:val="00F43373"/>
    <w:rsid w:val="00F445BD"/>
    <w:rsid w:val="00F44795"/>
    <w:rsid w:val="00F5176E"/>
    <w:rsid w:val="00F5277C"/>
    <w:rsid w:val="00F55852"/>
    <w:rsid w:val="00F575BD"/>
    <w:rsid w:val="00F6012B"/>
    <w:rsid w:val="00F60878"/>
    <w:rsid w:val="00F614B2"/>
    <w:rsid w:val="00F63111"/>
    <w:rsid w:val="00F64A33"/>
    <w:rsid w:val="00F65EAF"/>
    <w:rsid w:val="00F66135"/>
    <w:rsid w:val="00F66770"/>
    <w:rsid w:val="00F66F02"/>
    <w:rsid w:val="00F71A93"/>
    <w:rsid w:val="00F729EB"/>
    <w:rsid w:val="00F72E27"/>
    <w:rsid w:val="00F732C6"/>
    <w:rsid w:val="00F74EA1"/>
    <w:rsid w:val="00F765B9"/>
    <w:rsid w:val="00F7791F"/>
    <w:rsid w:val="00F8021D"/>
    <w:rsid w:val="00F81FBD"/>
    <w:rsid w:val="00F83CB7"/>
    <w:rsid w:val="00F8554A"/>
    <w:rsid w:val="00F86043"/>
    <w:rsid w:val="00F86FC5"/>
    <w:rsid w:val="00F8785F"/>
    <w:rsid w:val="00F9088D"/>
    <w:rsid w:val="00F91B64"/>
    <w:rsid w:val="00F93CE0"/>
    <w:rsid w:val="00F9480A"/>
    <w:rsid w:val="00F94DB1"/>
    <w:rsid w:val="00F9642B"/>
    <w:rsid w:val="00FA33D4"/>
    <w:rsid w:val="00FA4E49"/>
    <w:rsid w:val="00FA5A7A"/>
    <w:rsid w:val="00FA7AA6"/>
    <w:rsid w:val="00FB24EE"/>
    <w:rsid w:val="00FB2FA5"/>
    <w:rsid w:val="00FB3BC7"/>
    <w:rsid w:val="00FB53F8"/>
    <w:rsid w:val="00FB64D9"/>
    <w:rsid w:val="00FB6956"/>
    <w:rsid w:val="00FC0EB9"/>
    <w:rsid w:val="00FC1396"/>
    <w:rsid w:val="00FC334F"/>
    <w:rsid w:val="00FC5139"/>
    <w:rsid w:val="00FC66C1"/>
    <w:rsid w:val="00FC75D2"/>
    <w:rsid w:val="00FC7802"/>
    <w:rsid w:val="00FD0494"/>
    <w:rsid w:val="00FD1D7D"/>
    <w:rsid w:val="00FD4E68"/>
    <w:rsid w:val="00FD53EE"/>
    <w:rsid w:val="00FE1E3E"/>
    <w:rsid w:val="00FE6EA7"/>
    <w:rsid w:val="00FF1185"/>
    <w:rsid w:val="00FF1192"/>
    <w:rsid w:val="00FF1AA8"/>
    <w:rsid w:val="00FF38DD"/>
    <w:rsid w:val="00FF393C"/>
    <w:rsid w:val="00FF3B8C"/>
    <w:rsid w:val="00FF5BDB"/>
    <w:rsid w:val="00FF7D44"/>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before="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7E"/>
    <w:pPr>
      <w:spacing w:before="0" w:line="240" w:lineRule="auto"/>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B047E"/>
    <w:pPr>
      <w:keepNext/>
      <w:spacing w:before="120"/>
      <w:ind w:firstLine="709"/>
      <w:jc w:val="both"/>
      <w:outlineLvl w:val="0"/>
    </w:pPr>
    <w:rPr>
      <w:rFonts w:ascii="VNI-Times" w:hAnsi="VNI-Times"/>
      <w:b/>
      <w:sz w:val="26"/>
      <w:szCs w:val="20"/>
    </w:rPr>
  </w:style>
  <w:style w:type="paragraph" w:styleId="Heading4">
    <w:name w:val="heading 4"/>
    <w:basedOn w:val="Normal"/>
    <w:next w:val="Normal"/>
    <w:link w:val="Heading4Char"/>
    <w:qFormat/>
    <w:rsid w:val="001B047E"/>
    <w:pPr>
      <w:keepNext/>
      <w:jc w:val="center"/>
      <w:outlineLvl w:val="3"/>
    </w:pPr>
    <w:rPr>
      <w:b/>
      <w:szCs w:val="20"/>
    </w:rPr>
  </w:style>
  <w:style w:type="paragraph" w:styleId="Heading5">
    <w:name w:val="heading 5"/>
    <w:basedOn w:val="Normal"/>
    <w:next w:val="Normal"/>
    <w:link w:val="Heading5Char"/>
    <w:qFormat/>
    <w:rsid w:val="001B047E"/>
    <w:pPr>
      <w:keepNext/>
      <w:ind w:left="5320"/>
      <w:jc w:val="both"/>
      <w:outlineLvl w:val="4"/>
    </w:pPr>
    <w:rPr>
      <w:b/>
      <w:sz w:val="30"/>
      <w:szCs w:val="20"/>
    </w:rPr>
  </w:style>
  <w:style w:type="paragraph" w:styleId="Heading7">
    <w:name w:val="heading 7"/>
    <w:basedOn w:val="Normal"/>
    <w:next w:val="Normal"/>
    <w:link w:val="Heading7Char"/>
    <w:qFormat/>
    <w:rsid w:val="001B047E"/>
    <w:pPr>
      <w:keepNext/>
      <w:jc w:val="center"/>
      <w:outlineLvl w:val="6"/>
    </w:pPr>
    <w:rPr>
      <w:b/>
      <w:bCs/>
      <w:sz w:val="26"/>
      <w:szCs w:val="24"/>
    </w:rPr>
  </w:style>
  <w:style w:type="paragraph" w:styleId="Heading8">
    <w:name w:val="heading 8"/>
    <w:basedOn w:val="Normal"/>
    <w:next w:val="Normal"/>
    <w:link w:val="Heading8Char"/>
    <w:uiPriority w:val="99"/>
    <w:qFormat/>
    <w:rsid w:val="001B047E"/>
    <w:pPr>
      <w:keepNext/>
      <w:outlineLvl w:val="7"/>
    </w:pPr>
    <w:rPr>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047E"/>
    <w:rPr>
      <w:rFonts w:ascii="VNI-Times" w:eastAsia="Times New Roman" w:hAnsi="VNI-Times" w:cs="Times New Roman"/>
      <w:b/>
      <w:sz w:val="26"/>
      <w:szCs w:val="20"/>
    </w:rPr>
  </w:style>
  <w:style w:type="character" w:customStyle="1" w:styleId="Heading4Char">
    <w:name w:val="Heading 4 Char"/>
    <w:basedOn w:val="DefaultParagraphFont"/>
    <w:link w:val="Heading4"/>
    <w:rsid w:val="001B047E"/>
    <w:rPr>
      <w:rFonts w:ascii="Times New Roman" w:eastAsia="Times New Roman" w:hAnsi="Times New Roman" w:cs="Times New Roman"/>
      <w:b/>
      <w:sz w:val="28"/>
      <w:szCs w:val="20"/>
    </w:rPr>
  </w:style>
  <w:style w:type="character" w:customStyle="1" w:styleId="Heading5Char">
    <w:name w:val="Heading 5 Char"/>
    <w:basedOn w:val="DefaultParagraphFont"/>
    <w:link w:val="Heading5"/>
    <w:rsid w:val="001B047E"/>
    <w:rPr>
      <w:rFonts w:ascii="Times New Roman" w:eastAsia="Times New Roman" w:hAnsi="Times New Roman" w:cs="Times New Roman"/>
      <w:b/>
      <w:sz w:val="30"/>
      <w:szCs w:val="20"/>
    </w:rPr>
  </w:style>
  <w:style w:type="character" w:customStyle="1" w:styleId="Heading7Char">
    <w:name w:val="Heading 7 Char"/>
    <w:basedOn w:val="DefaultParagraphFont"/>
    <w:link w:val="Heading7"/>
    <w:rsid w:val="001B047E"/>
    <w:rPr>
      <w:rFonts w:ascii="Times New Roman" w:eastAsia="Times New Roman" w:hAnsi="Times New Roman" w:cs="Times New Roman"/>
      <w:b/>
      <w:bCs/>
      <w:sz w:val="26"/>
      <w:szCs w:val="24"/>
    </w:rPr>
  </w:style>
  <w:style w:type="character" w:customStyle="1" w:styleId="Heading8Char">
    <w:name w:val="Heading 8 Char"/>
    <w:basedOn w:val="DefaultParagraphFont"/>
    <w:link w:val="Heading8"/>
    <w:uiPriority w:val="99"/>
    <w:rsid w:val="001B047E"/>
    <w:rPr>
      <w:rFonts w:ascii="Times New Roman" w:eastAsia="Times New Roman" w:hAnsi="Times New Roman" w:cs="Times New Roman"/>
      <w:b/>
      <w:bCs/>
      <w:sz w:val="30"/>
      <w:szCs w:val="24"/>
    </w:rPr>
  </w:style>
  <w:style w:type="paragraph" w:styleId="NormalWeb">
    <w:name w:val="Normal (Web)"/>
    <w:basedOn w:val="Normal"/>
    <w:link w:val="NormalWebChar"/>
    <w:uiPriority w:val="99"/>
    <w:rsid w:val="001B047E"/>
    <w:pPr>
      <w:spacing w:before="100" w:beforeAutospacing="1" w:after="100" w:afterAutospacing="1"/>
    </w:pPr>
    <w:rPr>
      <w:sz w:val="24"/>
      <w:szCs w:val="24"/>
      <w:lang w:val="vi-VN" w:eastAsia="vi-VN"/>
    </w:rPr>
  </w:style>
  <w:style w:type="paragraph" w:styleId="BodyText">
    <w:name w:val="Body Text"/>
    <w:basedOn w:val="Normal"/>
    <w:link w:val="BodyTextChar"/>
    <w:uiPriority w:val="1"/>
    <w:qFormat/>
    <w:rsid w:val="001B047E"/>
    <w:pPr>
      <w:jc w:val="both"/>
    </w:pPr>
    <w:rPr>
      <w:b/>
      <w:bCs/>
      <w:szCs w:val="20"/>
    </w:rPr>
  </w:style>
  <w:style w:type="character" w:customStyle="1" w:styleId="BodyTextChar">
    <w:name w:val="Body Text Char"/>
    <w:basedOn w:val="DefaultParagraphFont"/>
    <w:link w:val="BodyText"/>
    <w:rsid w:val="001B047E"/>
    <w:rPr>
      <w:rFonts w:ascii="Times New Roman" w:eastAsia="Times New Roman" w:hAnsi="Times New Roman" w:cs="Times New Roman"/>
      <w:b/>
      <w:bCs/>
      <w:sz w:val="28"/>
      <w:szCs w:val="20"/>
    </w:rPr>
  </w:style>
  <w:style w:type="paragraph" w:styleId="BodyTextIndent2">
    <w:name w:val="Body Text Indent 2"/>
    <w:basedOn w:val="Normal"/>
    <w:link w:val="BodyTextIndent2Char"/>
    <w:rsid w:val="001B047E"/>
    <w:pPr>
      <w:ind w:firstLine="720"/>
      <w:jc w:val="both"/>
    </w:pPr>
    <w:rPr>
      <w:szCs w:val="24"/>
    </w:rPr>
  </w:style>
  <w:style w:type="character" w:customStyle="1" w:styleId="BodyTextIndent2Char">
    <w:name w:val="Body Text Indent 2 Char"/>
    <w:basedOn w:val="DefaultParagraphFont"/>
    <w:link w:val="BodyTextIndent2"/>
    <w:rsid w:val="001B047E"/>
    <w:rPr>
      <w:rFonts w:ascii="Times New Roman" w:eastAsia="Times New Roman" w:hAnsi="Times New Roman" w:cs="Times New Roman"/>
      <w:sz w:val="28"/>
      <w:szCs w:val="24"/>
    </w:rPr>
  </w:style>
  <w:style w:type="paragraph" w:styleId="BodyTextIndent3">
    <w:name w:val="Body Text Indent 3"/>
    <w:basedOn w:val="Normal"/>
    <w:link w:val="BodyTextIndent3Char"/>
    <w:rsid w:val="001B047E"/>
    <w:pPr>
      <w:ind w:firstLine="720"/>
      <w:jc w:val="both"/>
    </w:pPr>
    <w:rPr>
      <w:b/>
      <w:bCs/>
      <w:sz w:val="26"/>
      <w:szCs w:val="24"/>
    </w:rPr>
  </w:style>
  <w:style w:type="character" w:customStyle="1" w:styleId="BodyTextIndent3Char">
    <w:name w:val="Body Text Indent 3 Char"/>
    <w:basedOn w:val="DefaultParagraphFont"/>
    <w:link w:val="BodyTextIndent3"/>
    <w:rsid w:val="001B047E"/>
    <w:rPr>
      <w:rFonts w:ascii="Times New Roman" w:eastAsia="Times New Roman" w:hAnsi="Times New Roman" w:cs="Times New Roman"/>
      <w:b/>
      <w:bCs/>
      <w:sz w:val="26"/>
      <w:szCs w:val="24"/>
    </w:rPr>
  </w:style>
  <w:style w:type="paragraph" w:styleId="Footer">
    <w:name w:val="footer"/>
    <w:basedOn w:val="Normal"/>
    <w:link w:val="FooterChar"/>
    <w:uiPriority w:val="99"/>
    <w:rsid w:val="001B047E"/>
    <w:pPr>
      <w:tabs>
        <w:tab w:val="center" w:pos="4320"/>
        <w:tab w:val="right" w:pos="8640"/>
      </w:tabs>
      <w:spacing w:after="120"/>
      <w:ind w:left="567"/>
    </w:pPr>
    <w:rPr>
      <w:rFonts w:ascii="Garamond" w:hAnsi="Garamond"/>
      <w:sz w:val="26"/>
      <w:szCs w:val="24"/>
      <w:lang w:val="en-GB" w:eastAsia="sv-SE"/>
    </w:rPr>
  </w:style>
  <w:style w:type="character" w:customStyle="1" w:styleId="FooterChar">
    <w:name w:val="Footer Char"/>
    <w:basedOn w:val="DefaultParagraphFont"/>
    <w:link w:val="Footer"/>
    <w:uiPriority w:val="99"/>
    <w:rsid w:val="001B047E"/>
    <w:rPr>
      <w:rFonts w:ascii="Garamond" w:eastAsia="Times New Roman" w:hAnsi="Garamond" w:cs="Times New Roman"/>
      <w:sz w:val="26"/>
      <w:szCs w:val="24"/>
      <w:lang w:val="en-GB" w:eastAsia="sv-SE"/>
    </w:rPr>
  </w:style>
  <w:style w:type="paragraph" w:styleId="BodyTextIndent">
    <w:name w:val="Body Text Indent"/>
    <w:basedOn w:val="Normal"/>
    <w:link w:val="BodyTextIndentChar"/>
    <w:uiPriority w:val="99"/>
    <w:rsid w:val="001B047E"/>
    <w:pPr>
      <w:spacing w:after="120"/>
      <w:ind w:left="360"/>
    </w:pPr>
  </w:style>
  <w:style w:type="character" w:customStyle="1" w:styleId="BodyTextIndentChar">
    <w:name w:val="Body Text Indent Char"/>
    <w:basedOn w:val="DefaultParagraphFont"/>
    <w:link w:val="BodyTextIndent"/>
    <w:uiPriority w:val="99"/>
    <w:rsid w:val="001B047E"/>
    <w:rPr>
      <w:rFonts w:ascii="Times New Roman" w:eastAsia="Times New Roman" w:hAnsi="Times New Roman" w:cs="Times New Roman"/>
      <w:sz w:val="28"/>
      <w:szCs w:val="28"/>
    </w:rPr>
  </w:style>
  <w:style w:type="paragraph" w:styleId="Header">
    <w:name w:val="header"/>
    <w:basedOn w:val="Normal"/>
    <w:link w:val="HeaderChar"/>
    <w:uiPriority w:val="99"/>
    <w:rsid w:val="001B047E"/>
    <w:pPr>
      <w:tabs>
        <w:tab w:val="center" w:pos="4320"/>
        <w:tab w:val="right" w:pos="8640"/>
      </w:tabs>
      <w:overflowPunct w:val="0"/>
      <w:autoSpaceDE w:val="0"/>
      <w:autoSpaceDN w:val="0"/>
      <w:adjustRightInd w:val="0"/>
      <w:jc w:val="both"/>
      <w:textAlignment w:val="baseline"/>
    </w:pPr>
    <w:rPr>
      <w:sz w:val="24"/>
      <w:szCs w:val="24"/>
      <w:lang w:val="en-GB"/>
    </w:rPr>
  </w:style>
  <w:style w:type="character" w:customStyle="1" w:styleId="HeaderChar">
    <w:name w:val="Header Char"/>
    <w:basedOn w:val="DefaultParagraphFont"/>
    <w:link w:val="Header"/>
    <w:uiPriority w:val="99"/>
    <w:rsid w:val="001B047E"/>
    <w:rPr>
      <w:rFonts w:ascii="Times New Roman" w:eastAsia="Times New Roman" w:hAnsi="Times New Roman" w:cs="Times New Roman"/>
      <w:sz w:val="24"/>
      <w:szCs w:val="24"/>
      <w:lang w:val="en-GB"/>
    </w:rPr>
  </w:style>
  <w:style w:type="paragraph" w:styleId="BlockText">
    <w:name w:val="Block Text"/>
    <w:basedOn w:val="Normal"/>
    <w:uiPriority w:val="99"/>
    <w:rsid w:val="001B047E"/>
    <w:pPr>
      <w:autoSpaceDE w:val="0"/>
      <w:autoSpaceDN w:val="0"/>
      <w:spacing w:before="120" w:after="120"/>
      <w:ind w:left="-14" w:right="-129" w:firstLine="854"/>
      <w:jc w:val="both"/>
    </w:pPr>
    <w:rPr>
      <w:rFonts w:ascii=".VnTime" w:hAnsi=".VnTime"/>
    </w:rPr>
  </w:style>
  <w:style w:type="character" w:styleId="PageNumber">
    <w:name w:val="page number"/>
    <w:basedOn w:val="DefaultParagraphFont"/>
    <w:rsid w:val="001B047E"/>
  </w:style>
  <w:style w:type="paragraph" w:styleId="ListParagraph">
    <w:name w:val="List Paragraph"/>
    <w:basedOn w:val="Normal"/>
    <w:uiPriority w:val="34"/>
    <w:qFormat/>
    <w:rsid w:val="001B047E"/>
    <w:pPr>
      <w:ind w:left="720"/>
      <w:contextualSpacing/>
    </w:pPr>
  </w:style>
  <w:style w:type="character" w:styleId="Hyperlink">
    <w:name w:val="Hyperlink"/>
    <w:basedOn w:val="DefaultParagraphFont"/>
    <w:uiPriority w:val="99"/>
    <w:semiHidden/>
    <w:unhideWhenUsed/>
    <w:rsid w:val="00757E4C"/>
    <w:rPr>
      <w:color w:val="0000FF"/>
      <w:u w:val="single"/>
    </w:rPr>
  </w:style>
  <w:style w:type="character" w:styleId="Strong">
    <w:name w:val="Strong"/>
    <w:basedOn w:val="DefaultParagraphFont"/>
    <w:uiPriority w:val="22"/>
    <w:qFormat/>
    <w:rsid w:val="002A2F54"/>
    <w:rPr>
      <w:b/>
      <w:bCs/>
    </w:rPr>
  </w:style>
  <w:style w:type="paragraph" w:styleId="BalloonText">
    <w:name w:val="Balloon Text"/>
    <w:basedOn w:val="Normal"/>
    <w:link w:val="BalloonTextChar"/>
    <w:uiPriority w:val="99"/>
    <w:semiHidden/>
    <w:unhideWhenUsed/>
    <w:rsid w:val="00A51F8B"/>
    <w:rPr>
      <w:rFonts w:ascii="Tahoma" w:hAnsi="Tahoma" w:cs="Tahoma"/>
      <w:sz w:val="16"/>
      <w:szCs w:val="16"/>
    </w:rPr>
  </w:style>
  <w:style w:type="character" w:customStyle="1" w:styleId="BalloonTextChar">
    <w:name w:val="Balloon Text Char"/>
    <w:basedOn w:val="DefaultParagraphFont"/>
    <w:link w:val="BalloonText"/>
    <w:uiPriority w:val="99"/>
    <w:semiHidden/>
    <w:rsid w:val="00A51F8B"/>
    <w:rPr>
      <w:rFonts w:ascii="Tahoma" w:eastAsia="Times New Roman" w:hAnsi="Tahoma" w:cs="Tahoma"/>
      <w:sz w:val="16"/>
      <w:szCs w:val="16"/>
    </w:rPr>
  </w:style>
  <w:style w:type="character" w:customStyle="1" w:styleId="NormalWebChar">
    <w:name w:val="Normal (Web) Char"/>
    <w:link w:val="NormalWeb"/>
    <w:rsid w:val="00883996"/>
    <w:rPr>
      <w:rFonts w:ascii="Times New Roman" w:eastAsia="Times New Roman" w:hAnsi="Times New Roman" w:cs="Times New Roman"/>
      <w:sz w:val="24"/>
      <w:szCs w:val="24"/>
      <w:lang w:val="vi-VN" w:eastAsia="vi-VN"/>
    </w:rPr>
  </w:style>
  <w:style w:type="paragraph" w:customStyle="1" w:styleId="rtejustify">
    <w:name w:val="rtejustify"/>
    <w:basedOn w:val="Normal"/>
    <w:uiPriority w:val="99"/>
    <w:rsid w:val="00E8487B"/>
    <w:pPr>
      <w:spacing w:before="100" w:beforeAutospacing="1" w:after="100" w:afterAutospacing="1"/>
    </w:pPr>
    <w:rPr>
      <w:sz w:val="24"/>
      <w:szCs w:val="24"/>
    </w:rPr>
  </w:style>
  <w:style w:type="character" w:customStyle="1" w:styleId="bodytext0">
    <w:name w:val="bodytext"/>
    <w:rsid w:val="00E8487B"/>
  </w:style>
  <w:style w:type="character" w:styleId="CommentReference">
    <w:name w:val="annotation reference"/>
    <w:basedOn w:val="DefaultParagraphFont"/>
    <w:uiPriority w:val="99"/>
    <w:semiHidden/>
    <w:unhideWhenUsed/>
    <w:rsid w:val="00CD16B9"/>
    <w:rPr>
      <w:sz w:val="16"/>
      <w:szCs w:val="16"/>
    </w:rPr>
  </w:style>
  <w:style w:type="paragraph" w:styleId="CommentText">
    <w:name w:val="annotation text"/>
    <w:basedOn w:val="Normal"/>
    <w:link w:val="CommentTextChar"/>
    <w:uiPriority w:val="99"/>
    <w:semiHidden/>
    <w:unhideWhenUsed/>
    <w:rsid w:val="00CD16B9"/>
    <w:rPr>
      <w:sz w:val="20"/>
      <w:szCs w:val="20"/>
    </w:rPr>
  </w:style>
  <w:style w:type="character" w:customStyle="1" w:styleId="CommentTextChar">
    <w:name w:val="Comment Text Char"/>
    <w:basedOn w:val="DefaultParagraphFont"/>
    <w:link w:val="CommentText"/>
    <w:uiPriority w:val="99"/>
    <w:semiHidden/>
    <w:rsid w:val="00CD16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16B9"/>
    <w:rPr>
      <w:b/>
      <w:bCs/>
    </w:rPr>
  </w:style>
  <w:style w:type="character" w:customStyle="1" w:styleId="CommentSubjectChar">
    <w:name w:val="Comment Subject Char"/>
    <w:basedOn w:val="CommentTextChar"/>
    <w:link w:val="CommentSubject"/>
    <w:uiPriority w:val="99"/>
    <w:semiHidden/>
    <w:rsid w:val="00CD16B9"/>
    <w:rPr>
      <w:rFonts w:ascii="Times New Roman" w:eastAsia="Times New Roman" w:hAnsi="Times New Roman" w:cs="Times New Roman"/>
      <w:b/>
      <w:bCs/>
      <w:sz w:val="20"/>
      <w:szCs w:val="20"/>
    </w:rPr>
  </w:style>
  <w:style w:type="paragraph" w:styleId="BodyText3">
    <w:name w:val="Body Text 3"/>
    <w:basedOn w:val="Normal"/>
    <w:link w:val="BodyText3Char"/>
    <w:uiPriority w:val="99"/>
    <w:unhideWhenUsed/>
    <w:rsid w:val="00715A79"/>
    <w:pPr>
      <w:spacing w:after="120"/>
    </w:pPr>
    <w:rPr>
      <w:sz w:val="16"/>
      <w:szCs w:val="16"/>
    </w:rPr>
  </w:style>
  <w:style w:type="character" w:customStyle="1" w:styleId="BodyText3Char">
    <w:name w:val="Body Text 3 Char"/>
    <w:basedOn w:val="DefaultParagraphFont"/>
    <w:link w:val="BodyText3"/>
    <w:uiPriority w:val="99"/>
    <w:rsid w:val="00715A79"/>
    <w:rPr>
      <w:rFonts w:ascii="Times New Roman" w:eastAsia="Times New Roman" w:hAnsi="Times New Roman" w:cs="Times New Roman"/>
      <w:sz w:val="16"/>
      <w:szCs w:val="16"/>
    </w:rPr>
  </w:style>
  <w:style w:type="character" w:styleId="Emphasis">
    <w:name w:val="Emphasis"/>
    <w:uiPriority w:val="20"/>
    <w:qFormat/>
    <w:rsid w:val="00E37AB3"/>
    <w:rPr>
      <w:i/>
      <w:iCs/>
    </w:rPr>
  </w:style>
  <w:style w:type="character" w:customStyle="1" w:styleId="markedcontent">
    <w:name w:val="markedcontent"/>
    <w:basedOn w:val="DefaultParagraphFont"/>
    <w:rsid w:val="008855F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before="120" w:line="320" w:lineRule="exact"/>
        <w:ind w:firstLine="567"/>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9" w:qFormat="1"/>
    <w:lsdException w:name="heading 7" w:uiPriority="0"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B047E"/>
    <w:pPr>
      <w:spacing w:before="0" w:line="240" w:lineRule="auto"/>
      <w:ind w:firstLine="0"/>
      <w:jc w:val="left"/>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1B047E"/>
    <w:pPr>
      <w:keepNext/>
      <w:spacing w:before="120"/>
      <w:ind w:firstLine="709"/>
      <w:jc w:val="both"/>
      <w:outlineLvl w:val="0"/>
    </w:pPr>
    <w:rPr>
      <w:rFonts w:ascii="VNI-Times" w:hAnsi="VNI-Times"/>
      <w:b/>
      <w:sz w:val="26"/>
      <w:szCs w:val="20"/>
    </w:rPr>
  </w:style>
  <w:style w:type="paragraph" w:styleId="Heading4">
    <w:name w:val="heading 4"/>
    <w:basedOn w:val="Normal"/>
    <w:next w:val="Normal"/>
    <w:link w:val="Heading4Char"/>
    <w:qFormat/>
    <w:rsid w:val="001B047E"/>
    <w:pPr>
      <w:keepNext/>
      <w:jc w:val="center"/>
      <w:outlineLvl w:val="3"/>
    </w:pPr>
    <w:rPr>
      <w:b/>
      <w:szCs w:val="20"/>
    </w:rPr>
  </w:style>
  <w:style w:type="paragraph" w:styleId="Heading5">
    <w:name w:val="heading 5"/>
    <w:basedOn w:val="Normal"/>
    <w:next w:val="Normal"/>
    <w:link w:val="Heading5Char"/>
    <w:qFormat/>
    <w:rsid w:val="001B047E"/>
    <w:pPr>
      <w:keepNext/>
      <w:ind w:left="5320"/>
      <w:jc w:val="both"/>
      <w:outlineLvl w:val="4"/>
    </w:pPr>
    <w:rPr>
      <w:b/>
      <w:sz w:val="30"/>
      <w:szCs w:val="20"/>
    </w:rPr>
  </w:style>
  <w:style w:type="paragraph" w:styleId="Heading7">
    <w:name w:val="heading 7"/>
    <w:basedOn w:val="Normal"/>
    <w:next w:val="Normal"/>
    <w:link w:val="Heading7Char"/>
    <w:qFormat/>
    <w:rsid w:val="001B047E"/>
    <w:pPr>
      <w:keepNext/>
      <w:jc w:val="center"/>
      <w:outlineLvl w:val="6"/>
    </w:pPr>
    <w:rPr>
      <w:b/>
      <w:bCs/>
      <w:sz w:val="26"/>
      <w:szCs w:val="24"/>
    </w:rPr>
  </w:style>
  <w:style w:type="paragraph" w:styleId="Heading8">
    <w:name w:val="heading 8"/>
    <w:basedOn w:val="Normal"/>
    <w:next w:val="Normal"/>
    <w:link w:val="Heading8Char"/>
    <w:uiPriority w:val="99"/>
    <w:qFormat/>
    <w:rsid w:val="001B047E"/>
    <w:pPr>
      <w:keepNext/>
      <w:outlineLvl w:val="7"/>
    </w:pPr>
    <w:rPr>
      <w:b/>
      <w:bCs/>
      <w:sz w:val="3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B047E"/>
    <w:rPr>
      <w:rFonts w:ascii="VNI-Times" w:eastAsia="Times New Roman" w:hAnsi="VNI-Times" w:cs="Times New Roman"/>
      <w:b/>
      <w:sz w:val="26"/>
      <w:szCs w:val="20"/>
    </w:rPr>
  </w:style>
  <w:style w:type="character" w:customStyle="1" w:styleId="Heading4Char">
    <w:name w:val="Heading 4 Char"/>
    <w:basedOn w:val="DefaultParagraphFont"/>
    <w:link w:val="Heading4"/>
    <w:rsid w:val="001B047E"/>
    <w:rPr>
      <w:rFonts w:ascii="Times New Roman" w:eastAsia="Times New Roman" w:hAnsi="Times New Roman" w:cs="Times New Roman"/>
      <w:b/>
      <w:sz w:val="28"/>
      <w:szCs w:val="20"/>
    </w:rPr>
  </w:style>
  <w:style w:type="character" w:customStyle="1" w:styleId="Heading5Char">
    <w:name w:val="Heading 5 Char"/>
    <w:basedOn w:val="DefaultParagraphFont"/>
    <w:link w:val="Heading5"/>
    <w:rsid w:val="001B047E"/>
    <w:rPr>
      <w:rFonts w:ascii="Times New Roman" w:eastAsia="Times New Roman" w:hAnsi="Times New Roman" w:cs="Times New Roman"/>
      <w:b/>
      <w:sz w:val="30"/>
      <w:szCs w:val="20"/>
    </w:rPr>
  </w:style>
  <w:style w:type="character" w:customStyle="1" w:styleId="Heading7Char">
    <w:name w:val="Heading 7 Char"/>
    <w:basedOn w:val="DefaultParagraphFont"/>
    <w:link w:val="Heading7"/>
    <w:rsid w:val="001B047E"/>
    <w:rPr>
      <w:rFonts w:ascii="Times New Roman" w:eastAsia="Times New Roman" w:hAnsi="Times New Roman" w:cs="Times New Roman"/>
      <w:b/>
      <w:bCs/>
      <w:sz w:val="26"/>
      <w:szCs w:val="24"/>
    </w:rPr>
  </w:style>
  <w:style w:type="character" w:customStyle="1" w:styleId="Heading8Char">
    <w:name w:val="Heading 8 Char"/>
    <w:basedOn w:val="DefaultParagraphFont"/>
    <w:link w:val="Heading8"/>
    <w:uiPriority w:val="99"/>
    <w:rsid w:val="001B047E"/>
    <w:rPr>
      <w:rFonts w:ascii="Times New Roman" w:eastAsia="Times New Roman" w:hAnsi="Times New Roman" w:cs="Times New Roman"/>
      <w:b/>
      <w:bCs/>
      <w:sz w:val="30"/>
      <w:szCs w:val="24"/>
    </w:rPr>
  </w:style>
  <w:style w:type="paragraph" w:styleId="NormalWeb">
    <w:name w:val="Normal (Web)"/>
    <w:basedOn w:val="Normal"/>
    <w:link w:val="NormalWebChar"/>
    <w:uiPriority w:val="99"/>
    <w:rsid w:val="001B047E"/>
    <w:pPr>
      <w:spacing w:before="100" w:beforeAutospacing="1" w:after="100" w:afterAutospacing="1"/>
    </w:pPr>
    <w:rPr>
      <w:sz w:val="24"/>
      <w:szCs w:val="24"/>
      <w:lang w:val="vi-VN" w:eastAsia="vi-VN"/>
    </w:rPr>
  </w:style>
  <w:style w:type="paragraph" w:styleId="BodyText">
    <w:name w:val="Body Text"/>
    <w:basedOn w:val="Normal"/>
    <w:link w:val="BodyTextChar"/>
    <w:uiPriority w:val="1"/>
    <w:qFormat/>
    <w:rsid w:val="001B047E"/>
    <w:pPr>
      <w:jc w:val="both"/>
    </w:pPr>
    <w:rPr>
      <w:b/>
      <w:bCs/>
      <w:szCs w:val="20"/>
    </w:rPr>
  </w:style>
  <w:style w:type="character" w:customStyle="1" w:styleId="BodyTextChar">
    <w:name w:val="Body Text Char"/>
    <w:basedOn w:val="DefaultParagraphFont"/>
    <w:link w:val="BodyText"/>
    <w:rsid w:val="001B047E"/>
    <w:rPr>
      <w:rFonts w:ascii="Times New Roman" w:eastAsia="Times New Roman" w:hAnsi="Times New Roman" w:cs="Times New Roman"/>
      <w:b/>
      <w:bCs/>
      <w:sz w:val="28"/>
      <w:szCs w:val="20"/>
    </w:rPr>
  </w:style>
  <w:style w:type="paragraph" w:styleId="BodyTextIndent2">
    <w:name w:val="Body Text Indent 2"/>
    <w:basedOn w:val="Normal"/>
    <w:link w:val="BodyTextIndent2Char"/>
    <w:rsid w:val="001B047E"/>
    <w:pPr>
      <w:ind w:firstLine="720"/>
      <w:jc w:val="both"/>
    </w:pPr>
    <w:rPr>
      <w:szCs w:val="24"/>
    </w:rPr>
  </w:style>
  <w:style w:type="character" w:customStyle="1" w:styleId="BodyTextIndent2Char">
    <w:name w:val="Body Text Indent 2 Char"/>
    <w:basedOn w:val="DefaultParagraphFont"/>
    <w:link w:val="BodyTextIndent2"/>
    <w:rsid w:val="001B047E"/>
    <w:rPr>
      <w:rFonts w:ascii="Times New Roman" w:eastAsia="Times New Roman" w:hAnsi="Times New Roman" w:cs="Times New Roman"/>
      <w:sz w:val="28"/>
      <w:szCs w:val="24"/>
    </w:rPr>
  </w:style>
  <w:style w:type="paragraph" w:styleId="BodyTextIndent3">
    <w:name w:val="Body Text Indent 3"/>
    <w:basedOn w:val="Normal"/>
    <w:link w:val="BodyTextIndent3Char"/>
    <w:rsid w:val="001B047E"/>
    <w:pPr>
      <w:ind w:firstLine="720"/>
      <w:jc w:val="both"/>
    </w:pPr>
    <w:rPr>
      <w:b/>
      <w:bCs/>
      <w:sz w:val="26"/>
      <w:szCs w:val="24"/>
    </w:rPr>
  </w:style>
  <w:style w:type="character" w:customStyle="1" w:styleId="BodyTextIndent3Char">
    <w:name w:val="Body Text Indent 3 Char"/>
    <w:basedOn w:val="DefaultParagraphFont"/>
    <w:link w:val="BodyTextIndent3"/>
    <w:rsid w:val="001B047E"/>
    <w:rPr>
      <w:rFonts w:ascii="Times New Roman" w:eastAsia="Times New Roman" w:hAnsi="Times New Roman" w:cs="Times New Roman"/>
      <w:b/>
      <w:bCs/>
      <w:sz w:val="26"/>
      <w:szCs w:val="24"/>
    </w:rPr>
  </w:style>
  <w:style w:type="paragraph" w:styleId="Footer">
    <w:name w:val="footer"/>
    <w:basedOn w:val="Normal"/>
    <w:link w:val="FooterChar"/>
    <w:uiPriority w:val="99"/>
    <w:rsid w:val="001B047E"/>
    <w:pPr>
      <w:tabs>
        <w:tab w:val="center" w:pos="4320"/>
        <w:tab w:val="right" w:pos="8640"/>
      </w:tabs>
      <w:spacing w:after="120"/>
      <w:ind w:left="567"/>
    </w:pPr>
    <w:rPr>
      <w:rFonts w:ascii="Garamond" w:hAnsi="Garamond"/>
      <w:sz w:val="26"/>
      <w:szCs w:val="24"/>
      <w:lang w:val="en-GB" w:eastAsia="sv-SE"/>
    </w:rPr>
  </w:style>
  <w:style w:type="character" w:customStyle="1" w:styleId="FooterChar">
    <w:name w:val="Footer Char"/>
    <w:basedOn w:val="DefaultParagraphFont"/>
    <w:link w:val="Footer"/>
    <w:uiPriority w:val="99"/>
    <w:rsid w:val="001B047E"/>
    <w:rPr>
      <w:rFonts w:ascii="Garamond" w:eastAsia="Times New Roman" w:hAnsi="Garamond" w:cs="Times New Roman"/>
      <w:sz w:val="26"/>
      <w:szCs w:val="24"/>
      <w:lang w:val="en-GB" w:eastAsia="sv-SE"/>
    </w:rPr>
  </w:style>
  <w:style w:type="paragraph" w:styleId="BodyTextIndent">
    <w:name w:val="Body Text Indent"/>
    <w:basedOn w:val="Normal"/>
    <w:link w:val="BodyTextIndentChar"/>
    <w:uiPriority w:val="99"/>
    <w:rsid w:val="001B047E"/>
    <w:pPr>
      <w:spacing w:after="120"/>
      <w:ind w:left="360"/>
    </w:pPr>
  </w:style>
  <w:style w:type="character" w:customStyle="1" w:styleId="BodyTextIndentChar">
    <w:name w:val="Body Text Indent Char"/>
    <w:basedOn w:val="DefaultParagraphFont"/>
    <w:link w:val="BodyTextIndent"/>
    <w:uiPriority w:val="99"/>
    <w:rsid w:val="001B047E"/>
    <w:rPr>
      <w:rFonts w:ascii="Times New Roman" w:eastAsia="Times New Roman" w:hAnsi="Times New Roman" w:cs="Times New Roman"/>
      <w:sz w:val="28"/>
      <w:szCs w:val="28"/>
    </w:rPr>
  </w:style>
  <w:style w:type="paragraph" w:styleId="Header">
    <w:name w:val="header"/>
    <w:basedOn w:val="Normal"/>
    <w:link w:val="HeaderChar"/>
    <w:uiPriority w:val="99"/>
    <w:rsid w:val="001B047E"/>
    <w:pPr>
      <w:tabs>
        <w:tab w:val="center" w:pos="4320"/>
        <w:tab w:val="right" w:pos="8640"/>
      </w:tabs>
      <w:overflowPunct w:val="0"/>
      <w:autoSpaceDE w:val="0"/>
      <w:autoSpaceDN w:val="0"/>
      <w:adjustRightInd w:val="0"/>
      <w:jc w:val="both"/>
      <w:textAlignment w:val="baseline"/>
    </w:pPr>
    <w:rPr>
      <w:sz w:val="24"/>
      <w:szCs w:val="24"/>
      <w:lang w:val="en-GB"/>
    </w:rPr>
  </w:style>
  <w:style w:type="character" w:customStyle="1" w:styleId="HeaderChar">
    <w:name w:val="Header Char"/>
    <w:basedOn w:val="DefaultParagraphFont"/>
    <w:link w:val="Header"/>
    <w:uiPriority w:val="99"/>
    <w:rsid w:val="001B047E"/>
    <w:rPr>
      <w:rFonts w:ascii="Times New Roman" w:eastAsia="Times New Roman" w:hAnsi="Times New Roman" w:cs="Times New Roman"/>
      <w:sz w:val="24"/>
      <w:szCs w:val="24"/>
      <w:lang w:val="en-GB"/>
    </w:rPr>
  </w:style>
  <w:style w:type="paragraph" w:styleId="BlockText">
    <w:name w:val="Block Text"/>
    <w:basedOn w:val="Normal"/>
    <w:uiPriority w:val="99"/>
    <w:rsid w:val="001B047E"/>
    <w:pPr>
      <w:autoSpaceDE w:val="0"/>
      <w:autoSpaceDN w:val="0"/>
      <w:spacing w:before="120" w:after="120"/>
      <w:ind w:left="-14" w:right="-129" w:firstLine="854"/>
      <w:jc w:val="both"/>
    </w:pPr>
    <w:rPr>
      <w:rFonts w:ascii=".VnTime" w:hAnsi=".VnTime"/>
    </w:rPr>
  </w:style>
  <w:style w:type="character" w:styleId="PageNumber">
    <w:name w:val="page number"/>
    <w:basedOn w:val="DefaultParagraphFont"/>
    <w:rsid w:val="001B047E"/>
  </w:style>
  <w:style w:type="paragraph" w:styleId="ListParagraph">
    <w:name w:val="List Paragraph"/>
    <w:basedOn w:val="Normal"/>
    <w:uiPriority w:val="34"/>
    <w:qFormat/>
    <w:rsid w:val="001B047E"/>
    <w:pPr>
      <w:ind w:left="720"/>
      <w:contextualSpacing/>
    </w:pPr>
  </w:style>
  <w:style w:type="character" w:styleId="Hyperlink">
    <w:name w:val="Hyperlink"/>
    <w:basedOn w:val="DefaultParagraphFont"/>
    <w:uiPriority w:val="99"/>
    <w:semiHidden/>
    <w:unhideWhenUsed/>
    <w:rsid w:val="00757E4C"/>
    <w:rPr>
      <w:color w:val="0000FF"/>
      <w:u w:val="single"/>
    </w:rPr>
  </w:style>
  <w:style w:type="character" w:styleId="Strong">
    <w:name w:val="Strong"/>
    <w:basedOn w:val="DefaultParagraphFont"/>
    <w:uiPriority w:val="22"/>
    <w:qFormat/>
    <w:rsid w:val="002A2F54"/>
    <w:rPr>
      <w:b/>
      <w:bCs/>
    </w:rPr>
  </w:style>
  <w:style w:type="paragraph" w:styleId="BalloonText">
    <w:name w:val="Balloon Text"/>
    <w:basedOn w:val="Normal"/>
    <w:link w:val="BalloonTextChar"/>
    <w:uiPriority w:val="99"/>
    <w:semiHidden/>
    <w:unhideWhenUsed/>
    <w:rsid w:val="00A51F8B"/>
    <w:rPr>
      <w:rFonts w:ascii="Tahoma" w:hAnsi="Tahoma" w:cs="Tahoma"/>
      <w:sz w:val="16"/>
      <w:szCs w:val="16"/>
    </w:rPr>
  </w:style>
  <w:style w:type="character" w:customStyle="1" w:styleId="BalloonTextChar">
    <w:name w:val="Balloon Text Char"/>
    <w:basedOn w:val="DefaultParagraphFont"/>
    <w:link w:val="BalloonText"/>
    <w:uiPriority w:val="99"/>
    <w:semiHidden/>
    <w:rsid w:val="00A51F8B"/>
    <w:rPr>
      <w:rFonts w:ascii="Tahoma" w:eastAsia="Times New Roman" w:hAnsi="Tahoma" w:cs="Tahoma"/>
      <w:sz w:val="16"/>
      <w:szCs w:val="16"/>
    </w:rPr>
  </w:style>
  <w:style w:type="character" w:customStyle="1" w:styleId="NormalWebChar">
    <w:name w:val="Normal (Web) Char"/>
    <w:link w:val="NormalWeb"/>
    <w:rsid w:val="00883996"/>
    <w:rPr>
      <w:rFonts w:ascii="Times New Roman" w:eastAsia="Times New Roman" w:hAnsi="Times New Roman" w:cs="Times New Roman"/>
      <w:sz w:val="24"/>
      <w:szCs w:val="24"/>
      <w:lang w:val="vi-VN" w:eastAsia="vi-VN"/>
    </w:rPr>
  </w:style>
  <w:style w:type="paragraph" w:customStyle="1" w:styleId="rtejustify">
    <w:name w:val="rtejustify"/>
    <w:basedOn w:val="Normal"/>
    <w:uiPriority w:val="99"/>
    <w:rsid w:val="00E8487B"/>
    <w:pPr>
      <w:spacing w:before="100" w:beforeAutospacing="1" w:after="100" w:afterAutospacing="1"/>
    </w:pPr>
    <w:rPr>
      <w:sz w:val="24"/>
      <w:szCs w:val="24"/>
    </w:rPr>
  </w:style>
  <w:style w:type="character" w:customStyle="1" w:styleId="bodytext0">
    <w:name w:val="bodytext"/>
    <w:rsid w:val="00E8487B"/>
  </w:style>
  <w:style w:type="character" w:styleId="CommentReference">
    <w:name w:val="annotation reference"/>
    <w:basedOn w:val="DefaultParagraphFont"/>
    <w:uiPriority w:val="99"/>
    <w:semiHidden/>
    <w:unhideWhenUsed/>
    <w:rsid w:val="00CD16B9"/>
    <w:rPr>
      <w:sz w:val="16"/>
      <w:szCs w:val="16"/>
    </w:rPr>
  </w:style>
  <w:style w:type="paragraph" w:styleId="CommentText">
    <w:name w:val="annotation text"/>
    <w:basedOn w:val="Normal"/>
    <w:link w:val="CommentTextChar"/>
    <w:uiPriority w:val="99"/>
    <w:semiHidden/>
    <w:unhideWhenUsed/>
    <w:rsid w:val="00CD16B9"/>
    <w:rPr>
      <w:sz w:val="20"/>
      <w:szCs w:val="20"/>
    </w:rPr>
  </w:style>
  <w:style w:type="character" w:customStyle="1" w:styleId="CommentTextChar">
    <w:name w:val="Comment Text Char"/>
    <w:basedOn w:val="DefaultParagraphFont"/>
    <w:link w:val="CommentText"/>
    <w:uiPriority w:val="99"/>
    <w:semiHidden/>
    <w:rsid w:val="00CD16B9"/>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16B9"/>
    <w:rPr>
      <w:b/>
      <w:bCs/>
    </w:rPr>
  </w:style>
  <w:style w:type="character" w:customStyle="1" w:styleId="CommentSubjectChar">
    <w:name w:val="Comment Subject Char"/>
    <w:basedOn w:val="CommentTextChar"/>
    <w:link w:val="CommentSubject"/>
    <w:uiPriority w:val="99"/>
    <w:semiHidden/>
    <w:rsid w:val="00CD16B9"/>
    <w:rPr>
      <w:rFonts w:ascii="Times New Roman" w:eastAsia="Times New Roman" w:hAnsi="Times New Roman" w:cs="Times New Roman"/>
      <w:b/>
      <w:bCs/>
      <w:sz w:val="20"/>
      <w:szCs w:val="20"/>
    </w:rPr>
  </w:style>
  <w:style w:type="paragraph" w:styleId="BodyText3">
    <w:name w:val="Body Text 3"/>
    <w:basedOn w:val="Normal"/>
    <w:link w:val="BodyText3Char"/>
    <w:uiPriority w:val="99"/>
    <w:unhideWhenUsed/>
    <w:rsid w:val="00715A79"/>
    <w:pPr>
      <w:spacing w:after="120"/>
    </w:pPr>
    <w:rPr>
      <w:sz w:val="16"/>
      <w:szCs w:val="16"/>
    </w:rPr>
  </w:style>
  <w:style w:type="character" w:customStyle="1" w:styleId="BodyText3Char">
    <w:name w:val="Body Text 3 Char"/>
    <w:basedOn w:val="DefaultParagraphFont"/>
    <w:link w:val="BodyText3"/>
    <w:uiPriority w:val="99"/>
    <w:rsid w:val="00715A79"/>
    <w:rPr>
      <w:rFonts w:ascii="Times New Roman" w:eastAsia="Times New Roman" w:hAnsi="Times New Roman" w:cs="Times New Roman"/>
      <w:sz w:val="16"/>
      <w:szCs w:val="16"/>
    </w:rPr>
  </w:style>
  <w:style w:type="character" w:styleId="Emphasis">
    <w:name w:val="Emphasis"/>
    <w:uiPriority w:val="20"/>
    <w:qFormat/>
    <w:rsid w:val="00E37AB3"/>
    <w:rPr>
      <w:i/>
      <w:iCs/>
    </w:rPr>
  </w:style>
  <w:style w:type="character" w:customStyle="1" w:styleId="markedcontent">
    <w:name w:val="markedcontent"/>
    <w:basedOn w:val="DefaultParagraphFont"/>
    <w:rsid w:val="008855F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7473265">
      <w:bodyDiv w:val="1"/>
      <w:marLeft w:val="0"/>
      <w:marRight w:val="0"/>
      <w:marTop w:val="0"/>
      <w:marBottom w:val="0"/>
      <w:divBdr>
        <w:top w:val="none" w:sz="0" w:space="0" w:color="auto"/>
        <w:left w:val="none" w:sz="0" w:space="0" w:color="auto"/>
        <w:bottom w:val="none" w:sz="0" w:space="0" w:color="auto"/>
        <w:right w:val="none" w:sz="0" w:space="0" w:color="auto"/>
      </w:divBdr>
    </w:div>
    <w:div w:id="737703279">
      <w:bodyDiv w:val="1"/>
      <w:marLeft w:val="0"/>
      <w:marRight w:val="0"/>
      <w:marTop w:val="0"/>
      <w:marBottom w:val="0"/>
      <w:divBdr>
        <w:top w:val="none" w:sz="0" w:space="0" w:color="auto"/>
        <w:left w:val="none" w:sz="0" w:space="0" w:color="auto"/>
        <w:bottom w:val="none" w:sz="0" w:space="0" w:color="auto"/>
        <w:right w:val="none" w:sz="0" w:space="0" w:color="auto"/>
      </w:divBdr>
    </w:div>
    <w:div w:id="989138720">
      <w:bodyDiv w:val="1"/>
      <w:marLeft w:val="0"/>
      <w:marRight w:val="0"/>
      <w:marTop w:val="0"/>
      <w:marBottom w:val="0"/>
      <w:divBdr>
        <w:top w:val="none" w:sz="0" w:space="0" w:color="auto"/>
        <w:left w:val="none" w:sz="0" w:space="0" w:color="auto"/>
        <w:bottom w:val="none" w:sz="0" w:space="0" w:color="auto"/>
        <w:right w:val="none" w:sz="0" w:space="0" w:color="auto"/>
      </w:divBdr>
    </w:div>
    <w:div w:id="1008017112">
      <w:bodyDiv w:val="1"/>
      <w:marLeft w:val="0"/>
      <w:marRight w:val="0"/>
      <w:marTop w:val="0"/>
      <w:marBottom w:val="0"/>
      <w:divBdr>
        <w:top w:val="none" w:sz="0" w:space="0" w:color="auto"/>
        <w:left w:val="none" w:sz="0" w:space="0" w:color="auto"/>
        <w:bottom w:val="none" w:sz="0" w:space="0" w:color="auto"/>
        <w:right w:val="none" w:sz="0" w:space="0" w:color="auto"/>
      </w:divBdr>
    </w:div>
    <w:div w:id="1040134915">
      <w:bodyDiv w:val="1"/>
      <w:marLeft w:val="0"/>
      <w:marRight w:val="0"/>
      <w:marTop w:val="0"/>
      <w:marBottom w:val="0"/>
      <w:divBdr>
        <w:top w:val="none" w:sz="0" w:space="0" w:color="auto"/>
        <w:left w:val="none" w:sz="0" w:space="0" w:color="auto"/>
        <w:bottom w:val="none" w:sz="0" w:space="0" w:color="auto"/>
        <w:right w:val="none" w:sz="0" w:space="0" w:color="auto"/>
      </w:divBdr>
    </w:div>
    <w:div w:id="1084179788">
      <w:bodyDiv w:val="1"/>
      <w:marLeft w:val="0"/>
      <w:marRight w:val="0"/>
      <w:marTop w:val="0"/>
      <w:marBottom w:val="0"/>
      <w:divBdr>
        <w:top w:val="none" w:sz="0" w:space="0" w:color="auto"/>
        <w:left w:val="none" w:sz="0" w:space="0" w:color="auto"/>
        <w:bottom w:val="none" w:sz="0" w:space="0" w:color="auto"/>
        <w:right w:val="none" w:sz="0" w:space="0" w:color="auto"/>
      </w:divBdr>
    </w:div>
    <w:div w:id="1208419915">
      <w:bodyDiv w:val="1"/>
      <w:marLeft w:val="0"/>
      <w:marRight w:val="0"/>
      <w:marTop w:val="0"/>
      <w:marBottom w:val="0"/>
      <w:divBdr>
        <w:top w:val="none" w:sz="0" w:space="0" w:color="auto"/>
        <w:left w:val="none" w:sz="0" w:space="0" w:color="auto"/>
        <w:bottom w:val="none" w:sz="0" w:space="0" w:color="auto"/>
        <w:right w:val="none" w:sz="0" w:space="0" w:color="auto"/>
      </w:divBdr>
    </w:div>
    <w:div w:id="1326084222">
      <w:bodyDiv w:val="1"/>
      <w:marLeft w:val="0"/>
      <w:marRight w:val="0"/>
      <w:marTop w:val="0"/>
      <w:marBottom w:val="0"/>
      <w:divBdr>
        <w:top w:val="none" w:sz="0" w:space="0" w:color="auto"/>
        <w:left w:val="none" w:sz="0" w:space="0" w:color="auto"/>
        <w:bottom w:val="none" w:sz="0" w:space="0" w:color="auto"/>
        <w:right w:val="none" w:sz="0" w:space="0" w:color="auto"/>
      </w:divBdr>
    </w:div>
    <w:div w:id="1996951865">
      <w:bodyDiv w:val="1"/>
      <w:marLeft w:val="0"/>
      <w:marRight w:val="0"/>
      <w:marTop w:val="0"/>
      <w:marBottom w:val="0"/>
      <w:divBdr>
        <w:top w:val="none" w:sz="0" w:space="0" w:color="auto"/>
        <w:left w:val="none" w:sz="0" w:space="0" w:color="auto"/>
        <w:bottom w:val="none" w:sz="0" w:space="0" w:color="auto"/>
        <w:right w:val="none" w:sz="0" w:space="0" w:color="auto"/>
      </w:divBdr>
    </w:div>
    <w:div w:id="20704189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E8E75B-DBDD-4E06-87CE-54255954D1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7434</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8721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Luong</dc:creator>
  <cp:lastModifiedBy>pc</cp:lastModifiedBy>
  <cp:revision>2</cp:revision>
  <cp:lastPrinted>2023-01-04T10:20:00Z</cp:lastPrinted>
  <dcterms:created xsi:type="dcterms:W3CDTF">2023-01-05T08:36:00Z</dcterms:created>
  <dcterms:modified xsi:type="dcterms:W3CDTF">2023-01-05T08:36:00Z</dcterms:modified>
</cp:coreProperties>
</file>